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93" w:rsidRPr="00700D93" w:rsidRDefault="00F52105" w:rsidP="00700D93">
      <w:pPr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0D93">
        <w:rPr>
          <w:rFonts w:ascii="Georgia" w:eastAsia="Times New Roman" w:hAnsi="Georgia" w:cs="Times New Roman"/>
          <w:b/>
          <w:bCs/>
          <w:i/>
          <w:kern w:val="36"/>
          <w:sz w:val="32"/>
          <w:szCs w:val="32"/>
          <w:lang w:eastAsia="ru-RU"/>
        </w:rPr>
        <w:t>Паспорт консультационного центра</w:t>
      </w:r>
      <w:r w:rsidR="00700D93" w:rsidRPr="0070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52105" w:rsidRPr="00700D93" w:rsidRDefault="00700D93" w:rsidP="00700D93">
      <w:pPr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70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ГКДОУ РД «</w:t>
      </w:r>
      <w:proofErr w:type="spellStart"/>
      <w:r w:rsidRPr="0070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Красносельский</w:t>
      </w:r>
      <w:proofErr w:type="spellEnd"/>
      <w:r w:rsidRPr="0070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д\с  «Колокольчик» </w:t>
      </w:r>
      <w:proofErr w:type="spellStart"/>
      <w:r w:rsidRPr="0070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Хунзахского</w:t>
      </w:r>
      <w:proofErr w:type="spellEnd"/>
      <w:r w:rsidRPr="0070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района»</w:t>
      </w:r>
    </w:p>
    <w:p w:rsidR="00700D93" w:rsidRPr="003B37CC" w:rsidRDefault="00700D93" w:rsidP="00700D93">
      <w:pPr>
        <w:spacing w:after="0" w:line="240" w:lineRule="auto"/>
        <w:ind w:left="-709"/>
        <w:jc w:val="center"/>
        <w:outlineLvl w:val="0"/>
        <w:rPr>
          <w:rFonts w:ascii="Georgia" w:eastAsia="Times New Roman" w:hAnsi="Georgia" w:cs="Times New Roman"/>
          <w:b/>
          <w:bCs/>
          <w:i/>
          <w:kern w:val="36"/>
          <w:sz w:val="32"/>
          <w:szCs w:val="32"/>
          <w:lang w:eastAsia="ru-RU"/>
        </w:rPr>
      </w:pPr>
    </w:p>
    <w:tbl>
      <w:tblPr>
        <w:tblW w:w="5379" w:type="pct"/>
        <w:tblCellSpacing w:w="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4"/>
      </w:tblGrid>
      <w:tr w:rsidR="00F52105" w:rsidRPr="005143B5" w:rsidTr="006E3981">
        <w:trPr>
          <w:trHeight w:val="900"/>
          <w:tblCellSpacing w:w="0" w:type="dxa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61"/>
              <w:gridCol w:w="7350"/>
            </w:tblGrid>
            <w:tr w:rsidR="00F52105" w:rsidRPr="005143B5" w:rsidTr="00BE29E4">
              <w:trPr>
                <w:trHeight w:val="1005"/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Название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E29E4" w:rsidRPr="005143B5" w:rsidRDefault="00F52105" w:rsidP="003B37CC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Консультационный центр по взаимодействию с родительской общественностью</w:t>
                  </w:r>
                  <w:r w:rsidR="003B37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D53F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дети,</w:t>
                  </w:r>
                  <w:r w:rsidR="003B37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которых не посещают детский сад</w:t>
                  </w:r>
                </w:p>
              </w:tc>
            </w:tr>
            <w:tr w:rsidR="00BE29E4" w:rsidRPr="005143B5" w:rsidTr="00BE29E4">
              <w:trPr>
                <w:trHeight w:val="570"/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E29E4" w:rsidRPr="008D184E" w:rsidRDefault="00BE29E4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Модель организации деятельности консультационного центра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E29E4" w:rsidRDefault="00BE29E4" w:rsidP="003B37CC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Консультативная модель</w:t>
                  </w:r>
                </w:p>
              </w:tc>
            </w:tr>
            <w:tr w:rsidR="00F52105" w:rsidRPr="005143B5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Актуальность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Default="00F52105" w:rsidP="003B37CC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r w:rsidRPr="00B41B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отребность в получении психолого-педагогической помощи детям, не посещающим ДОУ, для обеспечения равных стартовых возмож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ностей при поступлении в школу </w:t>
                  </w:r>
                </w:p>
                <w:p w:rsidR="00F52105" w:rsidRDefault="00F52105" w:rsidP="003B37CC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</w:t>
                  </w:r>
                  <w:r w:rsidRPr="00B41B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роведение профилактики различных отклонений в физическом, психическом и социальном развитии детей дошкольног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 возраста, не посещающих ДОУ </w:t>
                  </w:r>
                </w:p>
                <w:p w:rsidR="00F52105" w:rsidRDefault="00F52105" w:rsidP="003B37CC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B41B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 достаточная информированность родителей в облас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ти современных игровых средств </w:t>
                  </w:r>
                </w:p>
                <w:p w:rsidR="00F52105" w:rsidRPr="005143B5" w:rsidRDefault="00F52105" w:rsidP="003B37CC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</w:t>
                  </w:r>
                  <w:r w:rsidRPr="00B41B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тсутствие целенаправленного обучения родителей способам применения различных видов игровых средств и оборудования, организации на их основе развивающих игр, а также методам игрового взаимодействия с детьми.</w:t>
                  </w:r>
                </w:p>
              </w:tc>
            </w:tr>
            <w:tr w:rsidR="00F52105" w:rsidRPr="005143B5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Основная цель</w:t>
                  </w:r>
                </w:p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5143B5" w:rsidRDefault="00F52105" w:rsidP="00BE29E4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143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Предоставление муниципальной услуги по оказанию</w:t>
                  </w:r>
                  <w:r w:rsidR="003B37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5143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консультативной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помощи родителям,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обеспечивающих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получение детьми дошкольного образования в форме семейного образования</w:t>
                  </w:r>
                </w:p>
              </w:tc>
            </w:tr>
            <w:tr w:rsidR="00F52105" w:rsidRPr="005143B5" w:rsidTr="006E3981">
              <w:trPr>
                <w:trHeight w:val="694"/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Задачи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Default="00F52105" w:rsidP="00F52105">
                  <w:pPr>
                    <w:pStyle w:val="a4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54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Оказание консультативной помощи родителям (законным представителям) и </w:t>
                  </w:r>
                  <w:r w:rsidR="003B37CC" w:rsidRPr="006F54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детям,</w:t>
                  </w:r>
                  <w:r w:rsidRPr="006F54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не посещающим дошкольное образовательное учреждение, для обеспечения  равных стартовых возможностей при поступлении в общеобразовательные учреждения </w:t>
                  </w:r>
                </w:p>
                <w:p w:rsidR="00F52105" w:rsidRDefault="00F52105" w:rsidP="00F52105">
                  <w:pPr>
                    <w:pStyle w:val="a4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Оказание индивидуальной консультативной помощи родителям (законным представителям) по различным вопросам воспитания, обучения и развития детей дошкольного возраста</w:t>
                  </w:r>
                </w:p>
                <w:p w:rsidR="00F52105" w:rsidRPr="006E3981" w:rsidRDefault="00BE29E4" w:rsidP="006E3981">
                  <w:pPr>
                    <w:pStyle w:val="a4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BE29E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казание консультативной помощи родительской общественности по вопросам реализации прав и обязанностей, которые имеют родители (законные представители) детей дошкольного возраста, обучающихся в дошкольных образовательных организациях различных организационно-правовых </w:t>
                  </w:r>
                  <w:r w:rsidRPr="00BE29E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форм, семейных детских садах и у индивидуальных предпринимателей, оказывающих услуги по дошкольному образованию.</w:t>
                  </w:r>
                </w:p>
              </w:tc>
            </w:tr>
            <w:tr w:rsidR="006E3981" w:rsidRPr="005143B5" w:rsidTr="006E3981">
              <w:trPr>
                <w:trHeight w:val="1274"/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E3981" w:rsidRPr="006E3981" w:rsidRDefault="006E3981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E398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Формы работы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E3981" w:rsidRPr="006E3981" w:rsidRDefault="006E3981" w:rsidP="006E3981">
                  <w:pPr>
                    <w:pStyle w:val="a4"/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9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индивидуальное консультирование родителей в отсутствие ребёнка;</w:t>
                  </w:r>
                </w:p>
                <w:p w:rsidR="006E3981" w:rsidRPr="006F54F3" w:rsidRDefault="006E3981" w:rsidP="00BE29E4">
                  <w:pPr>
                    <w:pStyle w:val="a4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29E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групповое консультирование семей с одинаковыми проблемами</w:t>
                  </w:r>
                </w:p>
              </w:tc>
            </w:tr>
            <w:tr w:rsidR="00F52105" w:rsidRPr="005143B5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Перспективы развития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7573FD" w:rsidRDefault="00F52105" w:rsidP="007573FD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573F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1.  Расшир</w:t>
                  </w:r>
                  <w:r w:rsidR="00DD53F5" w:rsidRPr="007573F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ение двусторонней связи «ДОУ - С</w:t>
                  </w:r>
                  <w:r w:rsidRPr="007573F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емья»</w:t>
                  </w:r>
                </w:p>
                <w:p w:rsidR="00F52105" w:rsidRPr="007573FD" w:rsidRDefault="00F52105" w:rsidP="007573FD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573F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2.  Обеспечение всестороннего развития ребёнка</w:t>
                  </w:r>
                </w:p>
                <w:p w:rsidR="00F52105" w:rsidRPr="007573FD" w:rsidRDefault="00F52105" w:rsidP="007573FD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573F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3.  Выявление объективных данных о работе КЦ:</w:t>
                  </w:r>
                </w:p>
                <w:p w:rsidR="00F52105" w:rsidRPr="00DD53F5" w:rsidRDefault="00F52105" w:rsidP="00DD53F5">
                  <w:pPr>
                    <w:pStyle w:val="a3"/>
                    <w:ind w:left="29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D53F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 сбор информации у заказчиков (анкетирование, беседы, опросы и др.);</w:t>
                  </w:r>
                </w:p>
                <w:p w:rsidR="00F52105" w:rsidRPr="005143B5" w:rsidRDefault="00F52105" w:rsidP="00DD53F5">
                  <w:pPr>
                    <w:pStyle w:val="a3"/>
                    <w:ind w:left="293"/>
                    <w:rPr>
                      <w:lang w:eastAsia="ru-RU"/>
                    </w:rPr>
                  </w:pPr>
                  <w:r w:rsidRPr="00DD53F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 анализ собственной деятельности КЦ</w:t>
                  </w:r>
                </w:p>
              </w:tc>
            </w:tr>
            <w:tr w:rsidR="00F52105" w:rsidRPr="005143B5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Нормативно правовые основы создания консультативного центра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474449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lang w:eastAsia="ru-RU"/>
                    </w:rPr>
                    <w:t>-</w:t>
                  </w:r>
                  <w:r w:rsidRPr="0047444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Федеральный закон от 29.12.2012 № 273-ФЗ «Об образовании в Российской Федерации»</w:t>
                  </w:r>
                </w:p>
                <w:p w:rsidR="00F52105" w:rsidRPr="00474449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47444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Приказ Министерства образования и науки Российской Федерации от 17.10.2013 г. №1155 «Об утверждении федерального государственного образовательного стандарта дошкольного образования</w:t>
                  </w:r>
                </w:p>
                <w:p w:rsidR="00F52105" w:rsidRPr="00474449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47444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Письмо Министерства образования и науки Российской Федерации от 13.01.2014 года № 08-10 «О Плане действий по обеспечению введения ФГОС дошкольного образования»</w:t>
                  </w:r>
                </w:p>
                <w:p w:rsidR="00700D93" w:rsidRDefault="00F52105" w:rsidP="00700D93">
                  <w:pPr>
                    <w:pStyle w:val="a3"/>
                    <w:ind w:left="15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47444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Письмо Министерства образования и науки Российской Федерации от 15.11.2013 № НТ-1139/08 «Об организации получения образования в  семейной  форме»</w:t>
                  </w:r>
                </w:p>
                <w:p w:rsidR="00F52105" w:rsidRPr="00C4479F" w:rsidRDefault="00F52105" w:rsidP="00700D93">
                  <w:pPr>
                    <w:pStyle w:val="a3"/>
                    <w:ind w:left="15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744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700D9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Приказ  ГК</w:t>
                  </w:r>
                  <w:r w:rsidR="008D184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ОУ от 04.08.2016</w:t>
                  </w:r>
                  <w:r w:rsidR="00700D9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="008D184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№ 119</w:t>
                  </w:r>
                  <w:r w:rsidRPr="0063744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«О создании консультацио</w:t>
                  </w:r>
                  <w:r w:rsidR="008D184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нного центра по взаимодействию </w:t>
                  </w:r>
                  <w:r w:rsidRPr="0063744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ДОУ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 родительской общественностью</w:t>
                  </w:r>
                  <w:r w:rsidR="00700D9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  <w:tr w:rsidR="00F52105" w:rsidRPr="005143B5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Организационные мероприятия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C4479F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</w:pPr>
                  <w:r w:rsidRPr="00C4479F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Подготовительный этап</w:t>
                  </w:r>
                </w:p>
                <w:p w:rsidR="00F52105" w:rsidRPr="00C4479F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479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Создание условий для функционирования консультационного центра</w:t>
                  </w:r>
                </w:p>
                <w:p w:rsidR="00F52105" w:rsidRPr="00C4479F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</w:pPr>
                  <w:r w:rsidRPr="00C4479F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Организационный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 xml:space="preserve"> этап</w:t>
                  </w:r>
                </w:p>
                <w:p w:rsidR="00F52105" w:rsidRPr="00C4479F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479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Постановка</w:t>
                  </w:r>
                  <w:r w:rsidR="00DD53F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4479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целей, разработка организационно-</w:t>
                  </w:r>
                </w:p>
                <w:p w:rsidR="007573FD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479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информационного сопровождения  работы  консультационного центра.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7573FD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Утверждение графика </w:t>
                  </w:r>
                  <w:r w:rsidRPr="00C4479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плана работы консультационного   центра.   </w:t>
                  </w:r>
                </w:p>
                <w:p w:rsidR="00F52105" w:rsidRPr="00C4479F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479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Размещение   информации   на  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сайте учреждения</w:t>
                  </w:r>
                </w:p>
                <w:p w:rsidR="00F52105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</w:pPr>
                  <w:r w:rsidRPr="00C4479F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Практический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 xml:space="preserve"> этап </w:t>
                  </w:r>
                </w:p>
                <w:p w:rsidR="00F52105" w:rsidRDefault="00F52105" w:rsidP="008D184E">
                  <w:pPr>
                    <w:pStyle w:val="a3"/>
                    <w:ind w:left="15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143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Достижение цели п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утём решения поставленных задач</w:t>
                  </w:r>
                </w:p>
                <w:p w:rsidR="00F52105" w:rsidRDefault="00F52105" w:rsidP="008D184E">
                  <w:pPr>
                    <w:pStyle w:val="a3"/>
                    <w:ind w:left="15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</w:pPr>
                  <w:r w:rsidRPr="00C4479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Обобщающий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 xml:space="preserve"> этап </w:t>
                  </w:r>
                </w:p>
                <w:p w:rsidR="00F52105" w:rsidRDefault="00F52105" w:rsidP="008D184E">
                  <w:pPr>
                    <w:pStyle w:val="a3"/>
                    <w:ind w:left="15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143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дведение итогов работы </w:t>
                  </w:r>
                  <w:r w:rsidRPr="005143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консультационного цен</w:t>
                  </w:r>
                  <w:r w:rsidRPr="005143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softHyphen/>
                    <w:t xml:space="preserve">тра. </w:t>
                  </w:r>
                </w:p>
                <w:p w:rsidR="00700D93" w:rsidRPr="00C4479F" w:rsidRDefault="00700D93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</w:pPr>
                  <w:bookmarkStart w:id="0" w:name="_GoBack"/>
                  <w:bookmarkEnd w:id="0"/>
                </w:p>
              </w:tc>
            </w:tr>
            <w:tr w:rsidR="00F52105" w:rsidRPr="005143B5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Территория реализации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5143B5" w:rsidRDefault="00700D93" w:rsidP="00700D93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ГКДОУ РД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Красносельский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д\с  «Колокольчик»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Хунзахского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района»</w:t>
                  </w:r>
                  <w:r w:rsidR="00F5210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F52105" w:rsidRPr="005143B5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Ожидаемые результаты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DD53F5" w:rsidRDefault="00F52105" w:rsidP="00DD53F5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53F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  <w:r w:rsidRPr="00C4479F">
                    <w:rPr>
                      <w:lang w:eastAsia="ru-RU"/>
                    </w:rPr>
                    <w:t xml:space="preserve">  </w:t>
                  </w:r>
                  <w:r w:rsidRPr="00DD53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Повышение педагогической компетентности родителей</w:t>
                  </w:r>
                </w:p>
                <w:p w:rsidR="00F52105" w:rsidRPr="005143B5" w:rsidRDefault="00F52105" w:rsidP="00DD53F5">
                  <w:pPr>
                    <w:pStyle w:val="a3"/>
                    <w:rPr>
                      <w:lang w:eastAsia="ru-RU"/>
                    </w:rPr>
                  </w:pPr>
                  <w:r w:rsidRPr="00DD53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   Повышение имиджа учреждения</w:t>
                  </w:r>
                </w:p>
              </w:tc>
            </w:tr>
            <w:tr w:rsidR="00F52105" w:rsidRPr="005143B5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Риски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8043B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 М</w:t>
                  </w:r>
                  <w:r w:rsidRPr="008043B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ногообразие консультативной поддержки в других центрах дополнительного образования, созданных на территории района микрорайона;</w:t>
                  </w:r>
                </w:p>
                <w:p w:rsidR="00F52105" w:rsidRPr="005143B5" w:rsidRDefault="00F52105" w:rsidP="008D184E">
                  <w:pPr>
                    <w:pStyle w:val="a3"/>
                    <w:ind w:left="153"/>
                    <w:rPr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 О</w:t>
                  </w:r>
                  <w:r w:rsidRPr="008043B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тсутствие должной заинтересованности у родителей до</w:t>
                  </w:r>
                  <w:r w:rsidRPr="008043B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softHyphen/>
                    <w:t>школьников</w:t>
                  </w:r>
                </w:p>
              </w:tc>
            </w:tr>
            <w:tr w:rsidR="00F52105" w:rsidRPr="005143B5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Контроль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8043B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043B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</w:t>
                  </w:r>
                  <w:r w:rsidRPr="008043B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жегодный отчет</w:t>
                  </w:r>
                </w:p>
                <w:p w:rsidR="00F52105" w:rsidRPr="005143B5" w:rsidRDefault="00F52105" w:rsidP="008D184E">
                  <w:pPr>
                    <w:pStyle w:val="a3"/>
                    <w:ind w:left="153"/>
                    <w:rPr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 И</w:t>
                  </w:r>
                  <w:r w:rsidRPr="008043B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нформация на сайте учреждения</w:t>
                  </w:r>
                </w:p>
              </w:tc>
            </w:tr>
            <w:tr w:rsidR="00F52105" w:rsidRPr="005143B5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8D184E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D184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Документы, регламентирующие работу консультативного центра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573FD" w:rsidRPr="00746DDA" w:rsidRDefault="00F52105" w:rsidP="007573FD">
                  <w:pPr>
                    <w:pStyle w:val="a3"/>
                    <w:numPr>
                      <w:ilvl w:val="0"/>
                      <w:numId w:val="2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043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  </w:t>
                  </w:r>
                  <w:r w:rsidR="007573FD" w:rsidRPr="006370C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9F9F9"/>
                    </w:rPr>
                    <w:t>Приказ о создании</w:t>
                  </w:r>
                  <w:r w:rsidR="007573FD" w:rsidRPr="00746DD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9F9F9"/>
                    </w:rPr>
                    <w:t xml:space="preserve"> </w:t>
                  </w:r>
                  <w:r w:rsidR="007573FD" w:rsidRPr="006370C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9F9F9"/>
                    </w:rPr>
                    <w:t>на базе</w:t>
                  </w:r>
                  <w:r w:rsidR="007573FD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9F9F9"/>
                    </w:rPr>
                    <w:t xml:space="preserve"> </w:t>
                  </w:r>
                  <w:r w:rsidR="00700D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ГКДОУ РД «</w:t>
                  </w:r>
                  <w:proofErr w:type="spellStart"/>
                  <w:r w:rsidR="00700D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Красносельский</w:t>
                  </w:r>
                  <w:proofErr w:type="spellEnd"/>
                  <w:r w:rsidR="00700D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д\с  «Колокольчик» </w:t>
                  </w:r>
                  <w:proofErr w:type="spellStart"/>
                  <w:r w:rsidR="00700D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Хунзахского</w:t>
                  </w:r>
                  <w:proofErr w:type="spellEnd"/>
                  <w:r w:rsidR="00700D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района» </w:t>
                  </w:r>
                  <w:r w:rsidR="007573FD" w:rsidRPr="00746DD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573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7573FD" w:rsidRPr="00CF21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онсультационного центра по взаимодействию ДОУ</w:t>
                  </w:r>
                  <w:r w:rsidR="007573F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родительской общественности</w:t>
                  </w:r>
                </w:p>
                <w:p w:rsidR="00700D93" w:rsidRPr="00700D93" w:rsidRDefault="007573FD" w:rsidP="007573FD">
                  <w:pPr>
                    <w:pStyle w:val="a3"/>
                    <w:numPr>
                      <w:ilvl w:val="0"/>
                      <w:numId w:val="2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6F0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9F9F9"/>
                    </w:rPr>
                    <w:t xml:space="preserve">Положение о Консультационном центре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9F9F9"/>
                    </w:rPr>
                    <w:t xml:space="preserve"> </w:t>
                  </w:r>
                  <w:r w:rsidR="00700D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ГКДОУ РД «</w:t>
                  </w:r>
                  <w:proofErr w:type="spellStart"/>
                  <w:r w:rsidR="00700D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Красносельский</w:t>
                  </w:r>
                  <w:proofErr w:type="spellEnd"/>
                  <w:r w:rsidR="00700D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д\с  «Колокольчик» </w:t>
                  </w:r>
                  <w:proofErr w:type="spellStart"/>
                  <w:r w:rsidR="00700D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Хунзахского</w:t>
                  </w:r>
                  <w:proofErr w:type="spellEnd"/>
                  <w:r w:rsidR="00700D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района» </w:t>
                  </w:r>
                </w:p>
                <w:p w:rsidR="007573FD" w:rsidRPr="00746DDA" w:rsidRDefault="007573FD" w:rsidP="007573FD">
                  <w:pPr>
                    <w:pStyle w:val="a3"/>
                    <w:numPr>
                      <w:ilvl w:val="0"/>
                      <w:numId w:val="2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График работы</w:t>
                  </w:r>
                </w:p>
                <w:p w:rsidR="007573FD" w:rsidRPr="00C606F0" w:rsidRDefault="007573FD" w:rsidP="007573FD">
                  <w:pPr>
                    <w:pStyle w:val="a3"/>
                    <w:numPr>
                      <w:ilvl w:val="0"/>
                      <w:numId w:val="2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6F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Заявления по оказанию методической, психолого-педагогической, диагностической и консультативной помощи родителям (законным представителям) детей, не посещающих ДОУ</w:t>
                  </w:r>
                </w:p>
                <w:p w:rsidR="007573FD" w:rsidRDefault="007573FD" w:rsidP="007573FD">
                  <w:pPr>
                    <w:pStyle w:val="a3"/>
                    <w:numPr>
                      <w:ilvl w:val="0"/>
                      <w:numId w:val="2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6F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Журнал регистрации оказания методической, психолого-педагогической, диагностической и консультационной помощи родителям (законным представителям) детей, не посещающих ДОУ в консультационном центре</w:t>
                  </w:r>
                </w:p>
                <w:p w:rsidR="007573FD" w:rsidRPr="007573FD" w:rsidRDefault="007573FD" w:rsidP="007573FD">
                  <w:pPr>
                    <w:pStyle w:val="a3"/>
                    <w:numPr>
                      <w:ilvl w:val="0"/>
                      <w:numId w:val="2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73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Журнал предварительной записи, регистрации звонков и обращений родителей (законных представителей) детей</w:t>
                  </w:r>
                </w:p>
                <w:p w:rsidR="00F52105" w:rsidRPr="005143B5" w:rsidRDefault="00F52105" w:rsidP="008D184E">
                  <w:pPr>
                    <w:pStyle w:val="a3"/>
                    <w:ind w:left="153"/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 w:rsidR="00F52105" w:rsidRPr="005143B5" w:rsidTr="00BF6DB7">
              <w:trPr>
                <w:tblCellSpacing w:w="0" w:type="dxa"/>
              </w:trPr>
              <w:tc>
                <w:tcPr>
                  <w:tcW w:w="957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Default="00F52105" w:rsidP="008D184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143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      Организация помощи родителям (законным представителям) в КЦ строится на основе интеграции деятельности специалистов: </w:t>
                  </w:r>
                  <w:r w:rsidR="007573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заведующего, </w:t>
                  </w:r>
                  <w:r w:rsidRPr="005143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музыкального руководителя, воспитателя.</w:t>
                  </w:r>
                  <w:r w:rsidR="008D18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143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Консультирование родителей (законных представителей) может проводиться одним или несколькими специалистами одновременно.</w:t>
                  </w:r>
                </w:p>
                <w:p w:rsidR="00700D93" w:rsidRPr="005143B5" w:rsidRDefault="00700D93" w:rsidP="008D184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52105" w:rsidRPr="005143B5" w:rsidRDefault="00F52105" w:rsidP="00BF6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389B" w:rsidRDefault="00CA389B"/>
    <w:sectPr w:rsidR="00CA389B" w:rsidSect="00DD53F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759E"/>
    <w:multiLevelType w:val="hybridMultilevel"/>
    <w:tmpl w:val="0B66AE4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30071FA"/>
    <w:multiLevelType w:val="hybridMultilevel"/>
    <w:tmpl w:val="DD049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3F31AD"/>
    <w:multiLevelType w:val="hybridMultilevel"/>
    <w:tmpl w:val="0038C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A2D"/>
    <w:rsid w:val="00081277"/>
    <w:rsid w:val="003B37CC"/>
    <w:rsid w:val="004F5FA7"/>
    <w:rsid w:val="00520D15"/>
    <w:rsid w:val="0065116D"/>
    <w:rsid w:val="006E3981"/>
    <w:rsid w:val="00700D93"/>
    <w:rsid w:val="007573FD"/>
    <w:rsid w:val="008553B7"/>
    <w:rsid w:val="008D184E"/>
    <w:rsid w:val="009A2A4E"/>
    <w:rsid w:val="00B47439"/>
    <w:rsid w:val="00BE29E4"/>
    <w:rsid w:val="00CA389B"/>
    <w:rsid w:val="00DD53F5"/>
    <w:rsid w:val="00E64A2D"/>
    <w:rsid w:val="00E71331"/>
    <w:rsid w:val="00F52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10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52105"/>
    <w:pPr>
      <w:ind w:left="720"/>
      <w:contextualSpacing/>
    </w:pPr>
  </w:style>
  <w:style w:type="table" w:styleId="a5">
    <w:name w:val="Table Grid"/>
    <w:basedOn w:val="a1"/>
    <w:uiPriority w:val="39"/>
    <w:rsid w:val="00F52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5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105"/>
    <w:rPr>
      <w:b/>
      <w:bCs/>
    </w:rPr>
  </w:style>
  <w:style w:type="character" w:styleId="a8">
    <w:name w:val="Hyperlink"/>
    <w:basedOn w:val="a0"/>
    <w:uiPriority w:val="99"/>
    <w:semiHidden/>
    <w:unhideWhenUsed/>
    <w:rsid w:val="00F521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226B6-9093-4F4A-AFF9-26808F93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13</cp:revision>
  <cp:lastPrinted>2021-11-29T09:37:00Z</cp:lastPrinted>
  <dcterms:created xsi:type="dcterms:W3CDTF">2016-04-18T10:33:00Z</dcterms:created>
  <dcterms:modified xsi:type="dcterms:W3CDTF">2021-11-29T09:37:00Z</dcterms:modified>
</cp:coreProperties>
</file>