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05F" w:rsidRDefault="0029005F" w:rsidP="0029005F">
      <w:pPr>
        <w:shd w:val="clear" w:color="auto" w:fill="FFFFFF"/>
        <w:tabs>
          <w:tab w:val="left" w:pos="3510"/>
        </w:tabs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005F" w:rsidRPr="00E840F3" w:rsidRDefault="0029005F" w:rsidP="00E840F3">
      <w:pPr>
        <w:shd w:val="clear" w:color="auto" w:fill="FFFFFF"/>
        <w:tabs>
          <w:tab w:val="left" w:pos="3510"/>
        </w:tabs>
        <w:spacing w:after="0" w:line="34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84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Государственное казенное дошкольное образовательное учреждение</w:t>
      </w:r>
      <w:r w:rsidR="00366928" w:rsidRPr="00E84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РД</w:t>
      </w:r>
    </w:p>
    <w:p w:rsidR="0029005F" w:rsidRPr="00E840F3" w:rsidRDefault="0029005F" w:rsidP="00E840F3">
      <w:pPr>
        <w:shd w:val="clear" w:color="auto" w:fill="FFFFFF"/>
        <w:tabs>
          <w:tab w:val="left" w:pos="3510"/>
          <w:tab w:val="left" w:pos="5280"/>
        </w:tabs>
        <w:spacing w:after="0" w:line="34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84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="007D5795" w:rsidRPr="00E84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Красносе</w:t>
      </w:r>
      <w:r w:rsidRPr="00E84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льский</w:t>
      </w:r>
      <w:proofErr w:type="spellEnd"/>
      <w:r w:rsidRPr="00E84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84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proofErr w:type="spellEnd"/>
      <w:r w:rsidRPr="00E84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/с «Колокольчик» </w:t>
      </w:r>
      <w:proofErr w:type="spellStart"/>
      <w:r w:rsidRPr="00E84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Хунзахского</w:t>
      </w:r>
      <w:proofErr w:type="spellEnd"/>
      <w:r w:rsidRPr="00E84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района»</w:t>
      </w:r>
    </w:p>
    <w:p w:rsidR="0029005F" w:rsidRPr="00E840F3" w:rsidRDefault="0029005F" w:rsidP="00E840F3">
      <w:pPr>
        <w:shd w:val="clear" w:color="auto" w:fill="FFFFFF"/>
        <w:tabs>
          <w:tab w:val="left" w:pos="3510"/>
          <w:tab w:val="left" w:pos="5280"/>
        </w:tabs>
        <w:spacing w:after="0" w:line="34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9005F" w:rsidRPr="00EF25C9" w:rsidRDefault="0029005F" w:rsidP="007D5795">
      <w:pPr>
        <w:shd w:val="clear" w:color="auto" w:fill="FFFFFF"/>
        <w:tabs>
          <w:tab w:val="left" w:pos="3510"/>
          <w:tab w:val="left" w:pos="5280"/>
        </w:tabs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D57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Приказ № 112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57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322C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</w:rPr>
        <w:t>                                                                                            </w:t>
      </w:r>
      <w:r w:rsidR="007D57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D5795">
        <w:rPr>
          <w:rFonts w:ascii="Times New Roman" w:eastAsia="Times New Roman" w:hAnsi="Times New Roman" w:cs="Times New Roman"/>
          <w:color w:val="000000"/>
          <w:sz w:val="28"/>
          <w:szCs w:val="28"/>
        </w:rPr>
        <w:t>от  27.08.</w:t>
      </w:r>
      <w:r w:rsidR="007D5795" w:rsidRPr="00EF25C9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7D5795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="007D5795" w:rsidRPr="00EF25C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      </w:t>
      </w:r>
    </w:p>
    <w:p w:rsidR="0029005F" w:rsidRPr="00EF25C9" w:rsidRDefault="0029005F" w:rsidP="0029005F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</w:t>
      </w:r>
    </w:p>
    <w:p w:rsidR="00322C9C" w:rsidRPr="00322C9C" w:rsidRDefault="0029005F" w:rsidP="00322C9C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22C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322C9C" w:rsidRPr="00322C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 организации  работы  консульта</w:t>
      </w:r>
      <w:r w:rsidR="00322C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</w:t>
      </w:r>
      <w:r w:rsidR="00322C9C" w:rsidRPr="00322C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ивного</w:t>
      </w:r>
      <w:r w:rsidR="00322C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пункта</w:t>
      </w:r>
    </w:p>
    <w:p w:rsidR="00322C9C" w:rsidRPr="00322C9C" w:rsidRDefault="00322C9C" w:rsidP="00322C9C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22C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на 2021-2022 учебный год»</w:t>
      </w:r>
    </w:p>
    <w:p w:rsidR="00322C9C" w:rsidRDefault="00322C9C" w:rsidP="00322C9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22C9C" w:rsidRDefault="00322C9C" w:rsidP="00322C9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9005F" w:rsidRPr="00EF25C9" w:rsidRDefault="0029005F" w:rsidP="0029005F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Федерального закона от 29.12.20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г№273-ФЗ  «Об образовании в Российской Федерации», Приказом Министерства образования и науки РФ от 30.08.20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</w:rPr>
        <w:t>–о</w:t>
      </w:r>
      <w:proofErr w:type="gramEnd"/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бразовательным программам дошкольного образования»,в целях обеспечения единства и преемственности  семейного и общественного воспитания, оказания консультативной педагогической помощи семьям, воспитывающим детей дошкольного возраста на дому</w:t>
      </w:r>
    </w:p>
    <w:p w:rsidR="0029005F" w:rsidRPr="00322C9C" w:rsidRDefault="0029005F" w:rsidP="0029005F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22C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Приказываю:</w:t>
      </w:r>
    </w:p>
    <w:p w:rsidR="0029005F" w:rsidRDefault="0029005F" w:rsidP="002900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Положение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консультативном пункте ГКДОУ </w:t>
      </w:r>
      <w:r w:rsidR="001A4D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Красносельский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/с «Колокольчик»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Хунзахского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01.09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 w:rsidR="007D5795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29005F" w:rsidRDefault="0029005F" w:rsidP="002900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1)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9005F" w:rsidRDefault="0029005F" w:rsidP="002900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Утвердить </w:t>
      </w:r>
      <w:r w:rsidRPr="00EF25C9">
        <w:rPr>
          <w:rFonts w:ascii="Times New Roman" w:eastAsiaTheme="minorHAnsi" w:hAnsi="Times New Roman" w:cs="Times New Roman"/>
          <w:sz w:val="28"/>
          <w:szCs w:val="28"/>
        </w:rPr>
        <w:t>состав педагогов, осуществляющих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взаимодействие с </w:t>
      </w:r>
      <w:r w:rsidRPr="00EF25C9">
        <w:rPr>
          <w:rFonts w:ascii="Times New Roman" w:eastAsiaTheme="minorHAnsi" w:hAnsi="Times New Roman" w:cs="Times New Roman"/>
          <w:sz w:val="28"/>
          <w:szCs w:val="28"/>
        </w:rPr>
        <w:t>родителями</w:t>
      </w:r>
      <w:r w:rsidR="00322C9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EF25C9">
        <w:rPr>
          <w:rFonts w:ascii="Times New Roman" w:eastAsiaTheme="minorHAnsi" w:hAnsi="Times New Roman" w:cs="Times New Roman"/>
          <w:sz w:val="28"/>
          <w:szCs w:val="28"/>
        </w:rPr>
        <w:t>(законными представителями) детей, неохваченны</w:t>
      </w:r>
      <w:r>
        <w:rPr>
          <w:rFonts w:ascii="Times New Roman" w:eastAsiaTheme="minorHAnsi" w:hAnsi="Times New Roman" w:cs="Times New Roman"/>
          <w:sz w:val="28"/>
          <w:szCs w:val="28"/>
        </w:rPr>
        <w:t>х дошкольным образованием в 2021-2022 учебном году (Приложение 2).</w:t>
      </w:r>
    </w:p>
    <w:p w:rsidR="0029005F" w:rsidRPr="00EF25C9" w:rsidRDefault="0029005F" w:rsidP="002900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годовой план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консультативного пункта ДОУ на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21-2022 учебный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3)</w:t>
      </w:r>
    </w:p>
    <w:p w:rsidR="0029005F" w:rsidRPr="00EF25C9" w:rsidRDefault="0029005F" w:rsidP="002900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график работы консультативного пункта ДОУ на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21-2022 учебный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4)</w:t>
      </w:r>
    </w:p>
    <w:p w:rsidR="0029005F" w:rsidRPr="00EF25C9" w:rsidRDefault="0029005F" w:rsidP="0029005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Назначить </w:t>
      </w:r>
      <w:proofErr w:type="gramStart"/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ответственным</w:t>
      </w:r>
      <w:proofErr w:type="gramEnd"/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работу консультативного пункта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Абдулхамидову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М.А.</w:t>
      </w:r>
    </w:p>
    <w:p w:rsidR="0029005F" w:rsidRDefault="0029005F" w:rsidP="002900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приказа оставляю за собой.</w:t>
      </w:r>
    </w:p>
    <w:p w:rsidR="0029005F" w:rsidRDefault="0029005F" w:rsidP="0029005F">
      <w:p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005F" w:rsidRPr="00EF25C9" w:rsidRDefault="00F13C87" w:rsidP="0029005F">
      <w:pPr>
        <w:shd w:val="clear" w:color="auto" w:fill="FFFFFF"/>
        <w:spacing w:before="100" w:beforeAutospacing="1" w:after="100" w:afterAutospacing="1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/с «Колокольчик»</w:t>
      </w:r>
      <w:r w:rsidR="002900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Саидова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А.М.</w:t>
      </w:r>
    </w:p>
    <w:p w:rsidR="0029005F" w:rsidRDefault="0029005F" w:rsidP="0029005F"/>
    <w:p w:rsidR="0029005F" w:rsidRDefault="0029005F" w:rsidP="0029005F"/>
    <w:p w:rsidR="00322C9C" w:rsidRDefault="00322C9C" w:rsidP="0029005F"/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3785"/>
        <w:gridCol w:w="5280"/>
      </w:tblGrid>
      <w:tr w:rsidR="0029005F" w:rsidRPr="00012392" w:rsidTr="00850177">
        <w:trPr>
          <w:tblCellSpacing w:w="0" w:type="dxa"/>
          <w:jc w:val="right"/>
        </w:trPr>
        <w:tc>
          <w:tcPr>
            <w:tcW w:w="3785" w:type="dxa"/>
            <w:hideMark/>
          </w:tcPr>
          <w:p w:rsidR="0029005F" w:rsidRPr="00012392" w:rsidRDefault="0029005F" w:rsidP="0085017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hideMark/>
          </w:tcPr>
          <w:p w:rsidR="0029005F" w:rsidRPr="00012392" w:rsidRDefault="0029005F" w:rsidP="00850177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92">
              <w:rPr>
                <w:rFonts w:ascii="Times New Roman" w:eastAsia="Times New Roman" w:hAnsi="Times New Roman" w:cs="Times New Roman"/>
                <w:sz w:val="27"/>
                <w:szCs w:val="27"/>
              </w:rPr>
              <w:t>Приложение № 1</w:t>
            </w:r>
          </w:p>
          <w:p w:rsidR="0029005F" w:rsidRPr="00012392" w:rsidRDefault="0029005F" w:rsidP="00850177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9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к приказу </w:t>
            </w:r>
            <w:r w:rsidR="001A4D11">
              <w:rPr>
                <w:rFonts w:ascii="Times New Roman" w:eastAsia="Times New Roman" w:hAnsi="Times New Roman" w:cs="Times New Roman"/>
                <w:sz w:val="27"/>
                <w:szCs w:val="27"/>
              </w:rPr>
              <w:t>ГК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ДОУ</w:t>
            </w:r>
            <w:r w:rsidR="001A4D1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РД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«</w:t>
            </w:r>
            <w:proofErr w:type="spellStart"/>
            <w:r w:rsidR="001A4D11">
              <w:rPr>
                <w:rFonts w:ascii="Times New Roman" w:eastAsia="Times New Roman" w:hAnsi="Times New Roman" w:cs="Times New Roman"/>
                <w:sz w:val="27"/>
                <w:szCs w:val="27"/>
              </w:rPr>
              <w:t>Красносельский</w:t>
            </w:r>
            <w:proofErr w:type="spellEnd"/>
            <w:r w:rsidR="001A4D1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1A4D11">
              <w:rPr>
                <w:rFonts w:ascii="Times New Roman" w:eastAsia="Times New Roman" w:hAnsi="Times New Roman" w:cs="Times New Roman"/>
                <w:sz w:val="27"/>
                <w:szCs w:val="27"/>
              </w:rPr>
              <w:t>д</w:t>
            </w:r>
            <w:proofErr w:type="spellEnd"/>
            <w:r w:rsidR="001A4D1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/с «Колокольчик» </w:t>
            </w:r>
            <w:proofErr w:type="spellStart"/>
            <w:r w:rsidR="001A4D11">
              <w:rPr>
                <w:rFonts w:ascii="Times New Roman" w:eastAsia="Times New Roman" w:hAnsi="Times New Roman" w:cs="Times New Roman"/>
                <w:sz w:val="27"/>
                <w:szCs w:val="27"/>
              </w:rPr>
              <w:t>Хунзахского</w:t>
            </w:r>
            <w:proofErr w:type="spellEnd"/>
            <w:r w:rsidR="001A4D1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района</w:t>
            </w:r>
            <w:r w:rsidRPr="00012392">
              <w:rPr>
                <w:rFonts w:ascii="Times New Roman" w:eastAsia="Times New Roman" w:hAnsi="Times New Roman" w:cs="Times New Roman"/>
                <w:sz w:val="27"/>
                <w:szCs w:val="27"/>
              </w:rPr>
              <w:t>»</w:t>
            </w:r>
          </w:p>
          <w:p w:rsidR="0029005F" w:rsidRPr="00012392" w:rsidRDefault="007D5795" w:rsidP="00850177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№ 112               от 27</w:t>
            </w:r>
            <w:r w:rsidR="00322C9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августа 2021</w:t>
            </w:r>
            <w:r w:rsidR="0029005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г. </w:t>
            </w:r>
          </w:p>
        </w:tc>
      </w:tr>
    </w:tbl>
    <w:p w:rsidR="0029005F" w:rsidRDefault="0029005F" w:rsidP="0029005F"/>
    <w:p w:rsidR="0029005F" w:rsidRDefault="0029005F" w:rsidP="0029005F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9005F" w:rsidRPr="000A158B" w:rsidRDefault="0029005F" w:rsidP="0029005F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A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рганизации  работы консультатив</w:t>
      </w:r>
      <w:r w:rsidRPr="000A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ного пункта </w:t>
      </w:r>
    </w:p>
    <w:p w:rsidR="0029005F" w:rsidRPr="000A158B" w:rsidRDefault="0029005F" w:rsidP="0029005F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="00F13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ГКДОУ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A4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РД </w:t>
      </w:r>
      <w:r w:rsidR="00F13C87" w:rsidRPr="00F13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="00F13C87" w:rsidRPr="00F13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Красносельский</w:t>
      </w:r>
      <w:proofErr w:type="spellEnd"/>
      <w:r w:rsidR="00F13C87" w:rsidRPr="00F13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F13C87" w:rsidRPr="00F13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proofErr w:type="spellEnd"/>
      <w:r w:rsidR="00F13C87" w:rsidRPr="00F13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/с «Колокольчик» </w:t>
      </w:r>
      <w:proofErr w:type="spellStart"/>
      <w:r w:rsidR="00F13C87" w:rsidRPr="00F13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Хунзахского</w:t>
      </w:r>
      <w:proofErr w:type="spellEnd"/>
      <w:r w:rsidR="00F13C87" w:rsidRPr="00F13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района»</w:t>
      </w:r>
    </w:p>
    <w:p w:rsidR="0029005F" w:rsidRPr="000A158B" w:rsidRDefault="0029005F" w:rsidP="0029005F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родителей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(законных представителей) воспитанников </w:t>
      </w:r>
      <w:proofErr w:type="spellStart"/>
      <w:r w:rsidR="00F13C87" w:rsidRPr="00F13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proofErr w:type="spellEnd"/>
      <w:r w:rsidR="00F13C87" w:rsidRPr="00F13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/с «Колокольчик»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детей,</w:t>
      </w:r>
      <w:r w:rsidRPr="000A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не посещающих дошкольное образовательное учреждение</w:t>
      </w:r>
    </w:p>
    <w:p w:rsidR="0029005F" w:rsidRPr="000A158B" w:rsidRDefault="0029005F" w:rsidP="0029005F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005F" w:rsidRDefault="0029005F" w:rsidP="0029005F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1.Общие положения</w:t>
      </w:r>
    </w:p>
    <w:p w:rsidR="0029005F" w:rsidRDefault="0029005F" w:rsidP="0029005F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направлено на реализацию положений Конвенции о правах ребёнка, статьи 43 Конституции Российской Федерации, Федерального закона от 24.07.98г. № 124-ФЗ «Об основных гарантиях прав ребёнка в РФ», 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дерального закона от 29.12.2013</w:t>
      </w: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</w:rPr>
        <w:t>№273-ФЗ  «Об образовании в Российской Федерации», Приказом Министерства образования и науки РФ от 30.08.20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</w:t>
      </w:r>
      <w:proofErr w:type="gramEnd"/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–образовательным программам дошкольного образования»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9005F" w:rsidRDefault="0029005F" w:rsidP="0029005F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 . Положение призвано регулировать деятельность консультативного пункта   </w:t>
      </w:r>
      <w:r w:rsidR="001A4D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Государственного казенного </w:t>
      </w: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дошкольного образовател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учреждения </w:t>
      </w:r>
      <w:r w:rsidR="001A4D11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Дагестан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3C8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F13C87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Красносельский</w:t>
      </w:r>
      <w:proofErr w:type="spellEnd"/>
      <w:r w:rsidR="00F13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3C8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="00F13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/с «Колокольчик» </w:t>
      </w:r>
      <w:proofErr w:type="spellStart"/>
      <w:r w:rsidR="00F13C87">
        <w:rPr>
          <w:rFonts w:ascii="Times New Roman" w:eastAsia="Times New Roman" w:hAnsi="Times New Roman" w:cs="Times New Roman"/>
          <w:color w:val="000000"/>
          <w:sz w:val="28"/>
          <w:szCs w:val="28"/>
        </w:rPr>
        <w:t>Хунзахского</w:t>
      </w:r>
      <w:proofErr w:type="spellEnd"/>
      <w:r w:rsidR="00F13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="00F13C87" w:rsidRPr="00EF25C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F13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по тексту - </w:t>
      </w:r>
      <w:r w:rsidR="00F13C87">
        <w:rPr>
          <w:rFonts w:ascii="Times New Roman" w:eastAsia="Times New Roman" w:hAnsi="Times New Roman" w:cs="Times New Roman"/>
          <w:color w:val="000000"/>
          <w:sz w:val="28"/>
          <w:szCs w:val="28"/>
        </w:rPr>
        <w:t>ГК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реализующего общеобразовательную программу дошкольного образования – для родителей (законных представителей) детей, не посещающих </w:t>
      </w:r>
      <w:r w:rsidR="00F13C87">
        <w:rPr>
          <w:rFonts w:ascii="Times New Roman" w:eastAsia="Times New Roman" w:hAnsi="Times New Roman" w:cs="Times New Roman"/>
          <w:color w:val="000000"/>
          <w:sz w:val="28"/>
          <w:szCs w:val="28"/>
        </w:rPr>
        <w:t>ГК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ДОУ.</w:t>
      </w:r>
    </w:p>
    <w:p w:rsidR="0029005F" w:rsidRPr="000A158B" w:rsidRDefault="0029005F" w:rsidP="0029005F">
      <w:pPr>
        <w:tabs>
          <w:tab w:val="num" w:pos="-142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b/>
          <w:sz w:val="28"/>
          <w:szCs w:val="28"/>
        </w:rPr>
        <w:t>2. Цели, задачи и принципы работы консультативного пункта</w:t>
      </w:r>
    </w:p>
    <w:p w:rsidR="0029005F" w:rsidRPr="000A158B" w:rsidRDefault="0029005F" w:rsidP="0029005F">
      <w:pPr>
        <w:tabs>
          <w:tab w:val="num" w:pos="-14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2.1. Основные цели создания консультативного пункта:</w:t>
      </w:r>
    </w:p>
    <w:p w:rsidR="0029005F" w:rsidRPr="001715F7" w:rsidRDefault="0029005F" w:rsidP="0029005F">
      <w:pPr>
        <w:pStyle w:val="a3"/>
        <w:numPr>
          <w:ilvl w:val="0"/>
          <w:numId w:val="2"/>
        </w:numPr>
        <w:tabs>
          <w:tab w:val="num" w:pos="-1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обеспечение доступности дошкольного образования;</w:t>
      </w:r>
    </w:p>
    <w:p w:rsidR="0029005F" w:rsidRPr="001715F7" w:rsidRDefault="0029005F" w:rsidP="0029005F">
      <w:pPr>
        <w:pStyle w:val="a3"/>
        <w:numPr>
          <w:ilvl w:val="0"/>
          <w:numId w:val="2"/>
        </w:numPr>
        <w:tabs>
          <w:tab w:val="num" w:pos="-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 xml:space="preserve">выравнивание стартовых возможностей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воспитанников ДОУ </w:t>
      </w:r>
      <w:proofErr w:type="spellStart"/>
      <w:r w:rsidR="00F13C8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="00F13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/с «Колокольчик»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1715F7">
        <w:rPr>
          <w:rFonts w:ascii="Times New Roman" w:eastAsia="Times New Roman" w:hAnsi="Times New Roman" w:cs="Times New Roman"/>
          <w:sz w:val="28"/>
          <w:szCs w:val="28"/>
        </w:rPr>
        <w:t>детей, не посещающих ДОУ, при поступлении в школу;</w:t>
      </w:r>
    </w:p>
    <w:p w:rsidR="0029005F" w:rsidRPr="001715F7" w:rsidRDefault="0029005F" w:rsidP="0029005F">
      <w:pPr>
        <w:pStyle w:val="a3"/>
        <w:numPr>
          <w:ilvl w:val="0"/>
          <w:numId w:val="2"/>
        </w:numPr>
        <w:tabs>
          <w:tab w:val="num" w:pos="-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обеспечение единства и преемственности семейного и дошкольного воспитания;</w:t>
      </w:r>
    </w:p>
    <w:p w:rsidR="0029005F" w:rsidRPr="001715F7" w:rsidRDefault="0029005F" w:rsidP="0029005F">
      <w:pPr>
        <w:pStyle w:val="a3"/>
        <w:numPr>
          <w:ilvl w:val="0"/>
          <w:numId w:val="2"/>
        </w:numPr>
        <w:tabs>
          <w:tab w:val="num" w:pos="-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повышение педагогической компетентности родителей (законных представителей), воспитывающих детей дошкольного возраста на дому, в т. ч. детей с ограниченными возможностями здоровья.</w:t>
      </w:r>
    </w:p>
    <w:p w:rsidR="0029005F" w:rsidRPr="000A158B" w:rsidRDefault="0029005F" w:rsidP="0029005F">
      <w:pPr>
        <w:tabs>
          <w:tab w:val="left" w:pos="-14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2.2. Основные задачи консультативного пункта:</w:t>
      </w:r>
    </w:p>
    <w:p w:rsidR="0029005F" w:rsidRPr="001715F7" w:rsidRDefault="0029005F" w:rsidP="0029005F">
      <w:pPr>
        <w:pStyle w:val="a3"/>
        <w:numPr>
          <w:ilvl w:val="0"/>
          <w:numId w:val="3"/>
        </w:numPr>
        <w:tabs>
          <w:tab w:val="left" w:pos="-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lastRenderedPageBreak/>
        <w:t>оказание консультативной помощи родителям (законным представителям) и повышение их психологической компетентности в вопросах воспитания, обучения и развития ребенка;</w:t>
      </w:r>
    </w:p>
    <w:p w:rsidR="0029005F" w:rsidRPr="001715F7" w:rsidRDefault="0029005F" w:rsidP="0029005F">
      <w:pPr>
        <w:pStyle w:val="a3"/>
        <w:numPr>
          <w:ilvl w:val="0"/>
          <w:numId w:val="3"/>
        </w:numPr>
        <w:tabs>
          <w:tab w:val="left" w:pos="-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диагностика особенностей развития интеллектуальной, эмоциональной и волевой сфер детей;</w:t>
      </w:r>
    </w:p>
    <w:p w:rsidR="0029005F" w:rsidRPr="001715F7" w:rsidRDefault="0029005F" w:rsidP="0029005F">
      <w:pPr>
        <w:pStyle w:val="a3"/>
        <w:numPr>
          <w:ilvl w:val="0"/>
          <w:numId w:val="3"/>
        </w:numPr>
        <w:tabs>
          <w:tab w:val="left" w:pos="-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оказание дошкольникам содействия в социализации;</w:t>
      </w:r>
    </w:p>
    <w:p w:rsidR="0029005F" w:rsidRPr="001715F7" w:rsidRDefault="0029005F" w:rsidP="0029005F">
      <w:pPr>
        <w:pStyle w:val="a3"/>
        <w:numPr>
          <w:ilvl w:val="0"/>
          <w:numId w:val="3"/>
        </w:numPr>
        <w:tabs>
          <w:tab w:val="left" w:pos="-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обеспечение успешной адаптации детей при поступлении в ДОУ или школу;</w:t>
      </w:r>
    </w:p>
    <w:p w:rsidR="0029005F" w:rsidRPr="001715F7" w:rsidRDefault="0029005F" w:rsidP="0029005F">
      <w:pPr>
        <w:pStyle w:val="a3"/>
        <w:numPr>
          <w:ilvl w:val="0"/>
          <w:numId w:val="3"/>
        </w:numPr>
        <w:tabs>
          <w:tab w:val="left" w:pos="-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29005F" w:rsidRPr="000A158B" w:rsidRDefault="0029005F" w:rsidP="0029005F">
      <w:pPr>
        <w:tabs>
          <w:tab w:val="left" w:pos="-1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2.3. Принципы деятельности консультативного пункта:</w:t>
      </w:r>
    </w:p>
    <w:p w:rsidR="0029005F" w:rsidRPr="001715F7" w:rsidRDefault="0029005F" w:rsidP="0029005F">
      <w:pPr>
        <w:pStyle w:val="a3"/>
        <w:numPr>
          <w:ilvl w:val="0"/>
          <w:numId w:val="4"/>
        </w:num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личностно-ориентированный подход к работе с детьми и родителями (законными представителями);</w:t>
      </w:r>
    </w:p>
    <w:p w:rsidR="0029005F" w:rsidRPr="001715F7" w:rsidRDefault="0029005F" w:rsidP="0029005F">
      <w:pPr>
        <w:pStyle w:val="a3"/>
        <w:numPr>
          <w:ilvl w:val="0"/>
          <w:numId w:val="4"/>
        </w:num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сотрудничество субъектов социально-педагогического пространства;</w:t>
      </w:r>
    </w:p>
    <w:p w:rsidR="0029005F" w:rsidRPr="001715F7" w:rsidRDefault="0029005F" w:rsidP="0029005F">
      <w:pPr>
        <w:pStyle w:val="a3"/>
        <w:numPr>
          <w:ilvl w:val="0"/>
          <w:numId w:val="4"/>
        </w:num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открытость системы воспитания.</w:t>
      </w:r>
    </w:p>
    <w:p w:rsidR="0029005F" w:rsidRPr="000A158B" w:rsidRDefault="0029005F" w:rsidP="0029005F">
      <w:pPr>
        <w:tabs>
          <w:tab w:val="left" w:pos="-18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b/>
          <w:sz w:val="28"/>
          <w:szCs w:val="28"/>
        </w:rPr>
        <w:t>3. Организация деятельности и основные формы работы психолого-педагогического консультативного пункта</w:t>
      </w:r>
    </w:p>
    <w:p w:rsidR="0029005F" w:rsidRPr="000A158B" w:rsidRDefault="0029005F" w:rsidP="0029005F">
      <w:pPr>
        <w:tabs>
          <w:tab w:val="left" w:pos="-1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 xml:space="preserve">3.1. Консультативный пункт на базе </w:t>
      </w:r>
      <w:r w:rsidR="00F13C87">
        <w:rPr>
          <w:rFonts w:ascii="Times New Roman" w:hAnsi="Times New Roman" w:cs="Times New Roman"/>
          <w:sz w:val="28"/>
          <w:szCs w:val="28"/>
        </w:rPr>
        <w:t>ГК</w:t>
      </w:r>
      <w:r w:rsidRPr="000A158B">
        <w:rPr>
          <w:rFonts w:ascii="Times New Roman" w:eastAsia="Times New Roman" w:hAnsi="Times New Roman" w:cs="Times New Roman"/>
          <w:bCs/>
          <w:sz w:val="28"/>
          <w:szCs w:val="28"/>
        </w:rPr>
        <w:t xml:space="preserve">ДОУ </w:t>
      </w:r>
      <w:r w:rsidRPr="000A158B">
        <w:rPr>
          <w:rFonts w:ascii="Times New Roman" w:eastAsia="Times New Roman" w:hAnsi="Times New Roman" w:cs="Times New Roman"/>
          <w:sz w:val="28"/>
          <w:szCs w:val="28"/>
        </w:rPr>
        <w:t>открывается на основании приказа заведующего ДОУ.</w:t>
      </w:r>
    </w:p>
    <w:p w:rsidR="0029005F" w:rsidRPr="000A158B" w:rsidRDefault="0029005F" w:rsidP="0029005F">
      <w:pPr>
        <w:tabs>
          <w:tab w:val="left" w:pos="-1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3.2. Организация консультативной и психолого-педагогической помощи родителям (законным представителям) строится на основе их взаимодействия с воспитателем, учителем- логопедом и другими специалистами.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29005F" w:rsidRPr="000A158B" w:rsidRDefault="0029005F" w:rsidP="0029005F">
      <w:pPr>
        <w:tabs>
          <w:tab w:val="left" w:pos="-1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3.3. Количество специалистов, привлекаемых к психолого-педагогической работе в консультативном пункте, определяется исходя из кадрового состава ДОУ.</w:t>
      </w:r>
    </w:p>
    <w:p w:rsidR="0029005F" w:rsidRPr="000A158B" w:rsidRDefault="0029005F" w:rsidP="0029005F">
      <w:pPr>
        <w:tabs>
          <w:tab w:val="left" w:pos="-1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3.4. Координирует деятельность консультативного пункта старший воспитатель на основании приказа заведующего ДОУ.</w:t>
      </w:r>
    </w:p>
    <w:p w:rsidR="0029005F" w:rsidRPr="000A158B" w:rsidRDefault="0029005F" w:rsidP="0029005F">
      <w:pPr>
        <w:tabs>
          <w:tab w:val="left" w:pos="-1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3.5. Формы работы психолого-педагогического консультативного пункта:</w:t>
      </w:r>
    </w:p>
    <w:p w:rsidR="0029005F" w:rsidRPr="001715F7" w:rsidRDefault="0029005F" w:rsidP="0029005F">
      <w:pPr>
        <w:pStyle w:val="a3"/>
        <w:numPr>
          <w:ilvl w:val="0"/>
          <w:numId w:val="5"/>
        </w:num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 xml:space="preserve"> очные консультации для родителей (законных представителей);</w:t>
      </w:r>
    </w:p>
    <w:p w:rsidR="0029005F" w:rsidRPr="001715F7" w:rsidRDefault="0029005F" w:rsidP="0029005F">
      <w:pPr>
        <w:pStyle w:val="a3"/>
        <w:numPr>
          <w:ilvl w:val="0"/>
          <w:numId w:val="5"/>
        </w:num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коррекционно-развивающие занятия с ребенком в присутствии родителей (законных представителей);</w:t>
      </w:r>
    </w:p>
    <w:p w:rsidR="0029005F" w:rsidRPr="001715F7" w:rsidRDefault="0029005F" w:rsidP="0029005F">
      <w:pPr>
        <w:pStyle w:val="a3"/>
        <w:numPr>
          <w:ilvl w:val="0"/>
          <w:numId w:val="5"/>
        </w:num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совместные занятия с родителями и их детьми с целью обучения способам взаимодействия с ребенком;</w:t>
      </w:r>
    </w:p>
    <w:p w:rsidR="0029005F" w:rsidRPr="001715F7" w:rsidRDefault="0029005F" w:rsidP="0029005F">
      <w:pPr>
        <w:pStyle w:val="a3"/>
        <w:numPr>
          <w:ilvl w:val="0"/>
          <w:numId w:val="5"/>
        </w:num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мастер-классы, тренинги, практические семинары для родителей (законных представителей) с привлечением специалистов ДОУ (согласно утвержденному графику ежемесячно).</w:t>
      </w:r>
    </w:p>
    <w:p w:rsidR="0029005F" w:rsidRPr="000A158B" w:rsidRDefault="0029005F" w:rsidP="0029005F">
      <w:pPr>
        <w:tabs>
          <w:tab w:val="left" w:pos="-1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lastRenderedPageBreak/>
        <w:t>3.6. Кон</w:t>
      </w:r>
      <w:r>
        <w:rPr>
          <w:rFonts w:ascii="Times New Roman" w:eastAsia="Times New Roman" w:hAnsi="Times New Roman" w:cs="Times New Roman"/>
          <w:sz w:val="28"/>
          <w:szCs w:val="28"/>
        </w:rPr>
        <w:t>сультативный пункт работает четыре</w:t>
      </w:r>
      <w:r w:rsidRPr="000A158B">
        <w:rPr>
          <w:rFonts w:ascii="Times New Roman" w:eastAsia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eastAsia="Times New Roman" w:hAnsi="Times New Roman" w:cs="Times New Roman"/>
          <w:sz w:val="28"/>
          <w:szCs w:val="28"/>
        </w:rPr>
        <w:t>а в месяц</w:t>
      </w:r>
      <w:r w:rsidRPr="000A158B">
        <w:rPr>
          <w:rFonts w:ascii="Times New Roman" w:eastAsia="Times New Roman" w:hAnsi="Times New Roman" w:cs="Times New Roman"/>
          <w:sz w:val="28"/>
          <w:szCs w:val="28"/>
        </w:rPr>
        <w:t xml:space="preserve"> согласно расписанию, утвержденному заведующим ДОУ.</w:t>
      </w:r>
    </w:p>
    <w:p w:rsidR="0029005F" w:rsidRPr="000A158B" w:rsidRDefault="0029005F" w:rsidP="0029005F">
      <w:pPr>
        <w:tabs>
          <w:tab w:val="left" w:pos="-18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05F" w:rsidRPr="000A158B" w:rsidRDefault="0029005F" w:rsidP="0029005F">
      <w:pPr>
        <w:tabs>
          <w:tab w:val="left" w:pos="-18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05F" w:rsidRPr="000A158B" w:rsidRDefault="0029005F" w:rsidP="0029005F">
      <w:pPr>
        <w:tabs>
          <w:tab w:val="left" w:pos="-18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b/>
          <w:sz w:val="28"/>
          <w:szCs w:val="28"/>
        </w:rPr>
        <w:t>4. Документация консультативного пункта</w:t>
      </w:r>
    </w:p>
    <w:p w:rsidR="0029005F" w:rsidRPr="000A158B" w:rsidRDefault="0029005F" w:rsidP="0029005F">
      <w:pPr>
        <w:tabs>
          <w:tab w:val="left" w:pos="-1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4.1. Ведение документации консультативного пункта выделяется в отдельное делопроизводство.</w:t>
      </w:r>
    </w:p>
    <w:p w:rsidR="0029005F" w:rsidRPr="000A158B" w:rsidRDefault="0029005F" w:rsidP="0029005F">
      <w:pPr>
        <w:tabs>
          <w:tab w:val="left" w:pos="-1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4.2. Перечень документации консультативного пункта:</w:t>
      </w:r>
    </w:p>
    <w:p w:rsidR="0029005F" w:rsidRPr="001715F7" w:rsidRDefault="0029005F" w:rsidP="0029005F">
      <w:pPr>
        <w:pStyle w:val="a3"/>
        <w:numPr>
          <w:ilvl w:val="0"/>
          <w:numId w:val="6"/>
        </w:num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годовой </w:t>
      </w:r>
      <w:r w:rsidRPr="001715F7">
        <w:rPr>
          <w:rFonts w:ascii="Times New Roman" w:eastAsia="Times New Roman" w:hAnsi="Times New Roman" w:cs="Times New Roman"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1715F7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деятельности с детьми и родителями (законными представителями), который разрабатывается специалистами ДОУ на учебный год и утверждается его руководителем. В течение учебного года по требованию родителей (законных представителей) в документ могут вноситься изменения;</w:t>
      </w:r>
    </w:p>
    <w:p w:rsidR="0029005F" w:rsidRPr="001715F7" w:rsidRDefault="0029005F" w:rsidP="0029005F">
      <w:pPr>
        <w:pStyle w:val="a3"/>
        <w:numPr>
          <w:ilvl w:val="0"/>
          <w:numId w:val="6"/>
        </w:num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журнал работы консультативного пункта, который ведется старшим воспитателем;</w:t>
      </w:r>
    </w:p>
    <w:p w:rsidR="0029005F" w:rsidRPr="001715F7" w:rsidRDefault="0029005F" w:rsidP="0029005F">
      <w:pPr>
        <w:pStyle w:val="a3"/>
        <w:numPr>
          <w:ilvl w:val="0"/>
          <w:numId w:val="6"/>
        </w:num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график работы консультативного пункта;</w:t>
      </w:r>
    </w:p>
    <w:p w:rsidR="0029005F" w:rsidRPr="001715F7" w:rsidRDefault="0029005F" w:rsidP="0029005F">
      <w:pPr>
        <w:pStyle w:val="a3"/>
        <w:numPr>
          <w:ilvl w:val="0"/>
          <w:numId w:val="6"/>
        </w:numPr>
        <w:tabs>
          <w:tab w:val="left" w:pos="-180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договор между родителем (законным представителем) и заведующим ДОУ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005F" w:rsidRPr="000A158B" w:rsidRDefault="0029005F" w:rsidP="0029005F">
      <w:pPr>
        <w:pStyle w:val="a3"/>
        <w:tabs>
          <w:tab w:val="left" w:pos="-1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b/>
          <w:sz w:val="28"/>
          <w:szCs w:val="28"/>
        </w:rPr>
        <w:t>5. Прочие положения</w:t>
      </w:r>
    </w:p>
    <w:p w:rsidR="0029005F" w:rsidRPr="000A158B" w:rsidRDefault="0029005F" w:rsidP="0029005F">
      <w:pPr>
        <w:tabs>
          <w:tab w:val="left" w:pos="-1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5.1. За получение консультативных услуг плата с родителей (законных представителей) не взимается.</w:t>
      </w:r>
    </w:p>
    <w:p w:rsidR="0029005F" w:rsidRPr="000A158B" w:rsidRDefault="0029005F" w:rsidP="0029005F">
      <w:pPr>
        <w:tabs>
          <w:tab w:val="left" w:pos="-1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5.2.. Результативность работы консультативного пункта определяется отзывами родителей и наличием в ДОУ методического материала.</w:t>
      </w:r>
    </w:p>
    <w:p w:rsidR="0029005F" w:rsidRPr="000A158B" w:rsidRDefault="0029005F" w:rsidP="0029005F">
      <w:pPr>
        <w:tabs>
          <w:tab w:val="left" w:pos="-1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5.3. Для работы с детьми и родителями (законными представителями) используется учебно-материальная база ДОУ.</w:t>
      </w:r>
    </w:p>
    <w:p w:rsidR="0029005F" w:rsidRPr="000A158B" w:rsidRDefault="0029005F" w:rsidP="0029005F">
      <w:pPr>
        <w:tabs>
          <w:tab w:val="left" w:pos="-1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5.4. Контролирует деятельность консультативного пункта заведующий ДОУ.</w:t>
      </w:r>
    </w:p>
    <w:p w:rsidR="0029005F" w:rsidRPr="00AF0562" w:rsidRDefault="0029005F" w:rsidP="0029005F">
      <w:pPr>
        <w:spacing w:line="360" w:lineRule="auto"/>
        <w:rPr>
          <w:rFonts w:ascii="Calibri" w:eastAsia="Times New Roman" w:hAnsi="Calibri" w:cs="Times New Roman"/>
        </w:rPr>
      </w:pPr>
    </w:p>
    <w:p w:rsidR="0029005F" w:rsidRDefault="0029005F" w:rsidP="0029005F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9005F" w:rsidRDefault="0029005F" w:rsidP="0029005F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9005F" w:rsidRDefault="0029005F" w:rsidP="0029005F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9005F" w:rsidRDefault="0029005F" w:rsidP="0029005F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9005F" w:rsidRDefault="0029005F" w:rsidP="0029005F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9005F" w:rsidRDefault="0029005F" w:rsidP="0029005F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9005F" w:rsidRDefault="0029005F" w:rsidP="0029005F">
      <w:pPr>
        <w:jc w:val="center"/>
      </w:pPr>
    </w:p>
    <w:p w:rsidR="0029005F" w:rsidRDefault="0029005F" w:rsidP="0029005F">
      <w:pPr>
        <w:jc w:val="center"/>
      </w:pPr>
    </w:p>
    <w:p w:rsidR="0029005F" w:rsidRDefault="0029005F" w:rsidP="0029005F">
      <w:pPr>
        <w:jc w:val="center"/>
      </w:pPr>
    </w:p>
    <w:p w:rsidR="0029005F" w:rsidRDefault="0029005F" w:rsidP="0029005F"/>
    <w:p w:rsidR="0029005F" w:rsidRDefault="0029005F" w:rsidP="0029005F">
      <w:pPr>
        <w:jc w:val="center"/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3785"/>
        <w:gridCol w:w="5280"/>
      </w:tblGrid>
      <w:tr w:rsidR="0029005F" w:rsidTr="00850177">
        <w:trPr>
          <w:tblCellSpacing w:w="0" w:type="dxa"/>
          <w:jc w:val="right"/>
        </w:trPr>
        <w:tc>
          <w:tcPr>
            <w:tcW w:w="3785" w:type="dxa"/>
            <w:hideMark/>
          </w:tcPr>
          <w:p w:rsidR="0029005F" w:rsidRDefault="0029005F" w:rsidP="00850177">
            <w:pPr>
              <w:rPr>
                <w:rFonts w:cs="Times New Roman"/>
              </w:rPr>
            </w:pPr>
          </w:p>
        </w:tc>
        <w:tc>
          <w:tcPr>
            <w:tcW w:w="5280" w:type="dxa"/>
            <w:hideMark/>
          </w:tcPr>
          <w:p w:rsidR="0029005F" w:rsidRDefault="0029005F" w:rsidP="00850177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Приложение № 2</w:t>
            </w:r>
          </w:p>
          <w:p w:rsidR="0029005F" w:rsidRDefault="0029005F" w:rsidP="00850177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к приказу </w:t>
            </w:r>
            <w:r w:rsidR="00F13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ГКДОУ</w:t>
            </w:r>
            <w:r w:rsidR="001A4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РД</w:t>
            </w:r>
            <w:r w:rsidR="00F13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F13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Красносельский</w:t>
            </w:r>
            <w:proofErr w:type="spellEnd"/>
            <w:r w:rsidR="00F13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13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spellEnd"/>
            <w:r w:rsidR="00F13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/с «Колокольчик» </w:t>
            </w:r>
            <w:proofErr w:type="spellStart"/>
            <w:r w:rsidR="00F13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Хунзахского</w:t>
            </w:r>
            <w:proofErr w:type="spellEnd"/>
            <w:r w:rsidR="00F13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  <w:r w:rsidR="00F13C87" w:rsidRPr="00EF2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29005F" w:rsidRDefault="007D5795" w:rsidP="00850177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№ 112 от 27 августа 2021</w:t>
            </w:r>
            <w:r w:rsidR="0029005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г. </w:t>
            </w:r>
          </w:p>
        </w:tc>
      </w:tr>
    </w:tbl>
    <w:p w:rsidR="0029005F" w:rsidRDefault="0029005F" w:rsidP="0029005F">
      <w:pPr>
        <w:jc w:val="center"/>
      </w:pPr>
    </w:p>
    <w:p w:rsidR="0029005F" w:rsidRPr="001715F7" w:rsidRDefault="0029005F" w:rsidP="0029005F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С</w:t>
      </w:r>
      <w:r w:rsidRPr="001715F7">
        <w:rPr>
          <w:rFonts w:ascii="Times New Roman" w:eastAsiaTheme="minorHAnsi" w:hAnsi="Times New Roman" w:cs="Times New Roman"/>
          <w:b/>
          <w:sz w:val="28"/>
          <w:szCs w:val="28"/>
        </w:rPr>
        <w:t>остав педагогов, осуществляющих взаимодействие с родителям</w:t>
      </w:r>
      <w:proofErr w:type="gramStart"/>
      <w:r w:rsidRPr="001715F7">
        <w:rPr>
          <w:rFonts w:ascii="Times New Roman" w:eastAsiaTheme="minorHAnsi" w:hAnsi="Times New Roman" w:cs="Times New Roman"/>
          <w:b/>
          <w:sz w:val="28"/>
          <w:szCs w:val="28"/>
        </w:rPr>
        <w:t>и(</w:t>
      </w:r>
      <w:proofErr w:type="gramEnd"/>
      <w:r w:rsidRPr="001715F7">
        <w:rPr>
          <w:rFonts w:ascii="Times New Roman" w:eastAsiaTheme="minorHAnsi" w:hAnsi="Times New Roman" w:cs="Times New Roman"/>
          <w:b/>
          <w:sz w:val="28"/>
          <w:szCs w:val="28"/>
        </w:rPr>
        <w:t xml:space="preserve">законными представителями) детей, не охваченных дошкольным образованием </w:t>
      </w:r>
    </w:p>
    <w:p w:rsidR="0029005F" w:rsidRDefault="0029005F" w:rsidP="0029005F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715F7">
        <w:rPr>
          <w:rFonts w:ascii="Times New Roman" w:eastAsiaTheme="minorHAnsi" w:hAnsi="Times New Roman" w:cs="Times New Roman"/>
          <w:b/>
          <w:sz w:val="28"/>
          <w:szCs w:val="28"/>
        </w:rPr>
        <w:t>в 20</w:t>
      </w:r>
      <w:r w:rsidR="00F13C87">
        <w:rPr>
          <w:rFonts w:ascii="Times New Roman" w:eastAsiaTheme="minorHAnsi" w:hAnsi="Times New Roman" w:cs="Times New Roman"/>
          <w:b/>
          <w:sz w:val="28"/>
          <w:szCs w:val="28"/>
        </w:rPr>
        <w:t>21-2022</w:t>
      </w:r>
      <w:r w:rsidRPr="001715F7">
        <w:rPr>
          <w:rFonts w:ascii="Times New Roman" w:eastAsiaTheme="minorHAnsi" w:hAnsi="Times New Roman" w:cs="Times New Roman"/>
          <w:b/>
          <w:sz w:val="28"/>
          <w:szCs w:val="28"/>
        </w:rPr>
        <w:t xml:space="preserve"> учебном году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>.</w:t>
      </w:r>
    </w:p>
    <w:p w:rsidR="0029005F" w:rsidRDefault="0029005F" w:rsidP="0029005F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29005F" w:rsidRDefault="0029005F" w:rsidP="00526586">
      <w:pPr>
        <w:pStyle w:val="a4"/>
        <w:spacing w:before="0" w:beforeAutospacing="0" w:after="69" w:afterAutospacing="0" w:line="40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1715F7">
        <w:rPr>
          <w:color w:val="000000"/>
          <w:sz w:val="28"/>
          <w:szCs w:val="28"/>
        </w:rPr>
        <w:t>едицинская се</w:t>
      </w:r>
      <w:r>
        <w:rPr>
          <w:color w:val="000000"/>
          <w:sz w:val="28"/>
          <w:szCs w:val="28"/>
        </w:rPr>
        <w:t>стра</w:t>
      </w:r>
      <w:r w:rsidR="007D579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526586">
        <w:rPr>
          <w:color w:val="000000"/>
          <w:sz w:val="28"/>
          <w:szCs w:val="28"/>
        </w:rPr>
        <w:t xml:space="preserve">Гусейнова </w:t>
      </w:r>
      <w:proofErr w:type="spellStart"/>
      <w:r w:rsidR="00526586">
        <w:rPr>
          <w:color w:val="000000"/>
          <w:sz w:val="28"/>
          <w:szCs w:val="28"/>
        </w:rPr>
        <w:t>Сабрина</w:t>
      </w:r>
      <w:proofErr w:type="spellEnd"/>
      <w:r w:rsidR="00526586">
        <w:rPr>
          <w:color w:val="000000"/>
          <w:sz w:val="28"/>
          <w:szCs w:val="28"/>
        </w:rPr>
        <w:t xml:space="preserve"> Г</w:t>
      </w:r>
    </w:p>
    <w:p w:rsidR="0029005F" w:rsidRDefault="0029005F" w:rsidP="0029005F">
      <w:pPr>
        <w:pStyle w:val="a4"/>
        <w:spacing w:before="0" w:beforeAutospacing="0" w:after="69" w:afterAutospacing="0" w:line="40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Музыкальный руководитель </w:t>
      </w:r>
      <w:proofErr w:type="gramStart"/>
      <w:r w:rsidR="007D5795">
        <w:rPr>
          <w:color w:val="000000"/>
          <w:sz w:val="28"/>
          <w:szCs w:val="28"/>
        </w:rPr>
        <w:t>-</w:t>
      </w:r>
      <w:proofErr w:type="spellStart"/>
      <w:r w:rsidR="00F13C87">
        <w:rPr>
          <w:color w:val="000000"/>
          <w:sz w:val="28"/>
          <w:szCs w:val="28"/>
        </w:rPr>
        <w:t>С</w:t>
      </w:r>
      <w:proofErr w:type="gramEnd"/>
      <w:r w:rsidR="00F13C87">
        <w:rPr>
          <w:color w:val="000000"/>
          <w:sz w:val="28"/>
          <w:szCs w:val="28"/>
        </w:rPr>
        <w:t>аидова</w:t>
      </w:r>
      <w:proofErr w:type="spellEnd"/>
      <w:r w:rsidR="00F13C87">
        <w:rPr>
          <w:color w:val="000000"/>
          <w:sz w:val="28"/>
          <w:szCs w:val="28"/>
        </w:rPr>
        <w:t xml:space="preserve"> </w:t>
      </w:r>
      <w:proofErr w:type="spellStart"/>
      <w:r w:rsidR="00F13C87">
        <w:rPr>
          <w:color w:val="000000"/>
          <w:sz w:val="28"/>
          <w:szCs w:val="28"/>
        </w:rPr>
        <w:t>Аминат</w:t>
      </w:r>
      <w:proofErr w:type="spellEnd"/>
      <w:r w:rsidR="00F13C87">
        <w:rPr>
          <w:color w:val="000000"/>
          <w:sz w:val="28"/>
          <w:szCs w:val="28"/>
        </w:rPr>
        <w:t xml:space="preserve"> </w:t>
      </w:r>
      <w:proofErr w:type="spellStart"/>
      <w:r w:rsidR="00F13C87">
        <w:rPr>
          <w:color w:val="000000"/>
          <w:sz w:val="28"/>
          <w:szCs w:val="28"/>
        </w:rPr>
        <w:t>Мухидиновна</w:t>
      </w:r>
      <w:proofErr w:type="spellEnd"/>
    </w:p>
    <w:p w:rsidR="0029005F" w:rsidRDefault="0029005F" w:rsidP="0029005F">
      <w:pPr>
        <w:pStyle w:val="a4"/>
        <w:spacing w:before="0" w:beforeAutospacing="0" w:after="69" w:afterAutospacing="0" w:line="40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</w:t>
      </w:r>
      <w:proofErr w:type="gramStart"/>
      <w:r>
        <w:rPr>
          <w:color w:val="000000"/>
          <w:sz w:val="28"/>
          <w:szCs w:val="28"/>
        </w:rPr>
        <w:t>ь</w:t>
      </w:r>
      <w:r w:rsidR="007D5795"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 w:rsidR="00F13C87">
        <w:rPr>
          <w:color w:val="000000"/>
          <w:sz w:val="28"/>
          <w:szCs w:val="28"/>
        </w:rPr>
        <w:t>Абдулхамидова</w:t>
      </w:r>
      <w:proofErr w:type="spellEnd"/>
      <w:r w:rsidR="00F13C87">
        <w:rPr>
          <w:color w:val="000000"/>
          <w:sz w:val="28"/>
          <w:szCs w:val="28"/>
        </w:rPr>
        <w:t xml:space="preserve"> Марьям </w:t>
      </w:r>
      <w:proofErr w:type="spellStart"/>
      <w:r w:rsidR="00F13C87">
        <w:rPr>
          <w:color w:val="000000"/>
          <w:sz w:val="28"/>
          <w:szCs w:val="28"/>
        </w:rPr>
        <w:t>Абдулхамидовна</w:t>
      </w:r>
      <w:proofErr w:type="spellEnd"/>
    </w:p>
    <w:p w:rsidR="0029005F" w:rsidRPr="001715F7" w:rsidRDefault="0029005F" w:rsidP="0029005F">
      <w:pPr>
        <w:pStyle w:val="a4"/>
        <w:spacing w:before="0" w:beforeAutospacing="0" w:after="69" w:afterAutospacing="0" w:line="40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</w:t>
      </w:r>
      <w:r w:rsidR="007D579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F13C87">
        <w:rPr>
          <w:color w:val="000000"/>
          <w:sz w:val="28"/>
          <w:szCs w:val="28"/>
        </w:rPr>
        <w:t xml:space="preserve">Магомедова </w:t>
      </w:r>
      <w:proofErr w:type="spellStart"/>
      <w:r w:rsidR="00F13C87">
        <w:rPr>
          <w:color w:val="000000"/>
          <w:sz w:val="28"/>
          <w:szCs w:val="28"/>
        </w:rPr>
        <w:t>Патимат</w:t>
      </w:r>
      <w:proofErr w:type="spellEnd"/>
      <w:r w:rsidR="00F13C87">
        <w:rPr>
          <w:color w:val="000000"/>
          <w:sz w:val="28"/>
          <w:szCs w:val="28"/>
        </w:rPr>
        <w:t xml:space="preserve"> </w:t>
      </w:r>
      <w:proofErr w:type="spellStart"/>
      <w:r w:rsidR="00F13C87">
        <w:rPr>
          <w:color w:val="000000"/>
          <w:sz w:val="28"/>
          <w:szCs w:val="28"/>
        </w:rPr>
        <w:t>Газимагомедовеа</w:t>
      </w:r>
      <w:proofErr w:type="spellEnd"/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526586" w:rsidRDefault="00526586" w:rsidP="0029005F">
      <w:pPr>
        <w:spacing w:after="0"/>
        <w:rPr>
          <w:b/>
        </w:rPr>
      </w:pPr>
    </w:p>
    <w:p w:rsidR="00526586" w:rsidRDefault="00526586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3785"/>
        <w:gridCol w:w="5280"/>
      </w:tblGrid>
      <w:tr w:rsidR="0029005F" w:rsidTr="00850177">
        <w:trPr>
          <w:tblCellSpacing w:w="0" w:type="dxa"/>
          <w:jc w:val="right"/>
        </w:trPr>
        <w:tc>
          <w:tcPr>
            <w:tcW w:w="3785" w:type="dxa"/>
            <w:hideMark/>
          </w:tcPr>
          <w:p w:rsidR="0029005F" w:rsidRDefault="0029005F" w:rsidP="00850177">
            <w:pPr>
              <w:rPr>
                <w:rFonts w:cs="Times New Roman"/>
              </w:rPr>
            </w:pPr>
          </w:p>
        </w:tc>
        <w:tc>
          <w:tcPr>
            <w:tcW w:w="5280" w:type="dxa"/>
            <w:hideMark/>
          </w:tcPr>
          <w:p w:rsidR="0029005F" w:rsidRDefault="0029005F" w:rsidP="00850177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29005F" w:rsidRDefault="0029005F" w:rsidP="00850177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Приложение № 3</w:t>
            </w:r>
          </w:p>
          <w:p w:rsidR="0029005F" w:rsidRDefault="0029005F" w:rsidP="00850177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к приказу </w:t>
            </w:r>
            <w:r w:rsidR="00F13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ГКДОУ</w:t>
            </w:r>
            <w:r w:rsidR="001A4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РД</w:t>
            </w:r>
            <w:r w:rsidR="00F13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F13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Красносельский</w:t>
            </w:r>
            <w:proofErr w:type="spellEnd"/>
            <w:r w:rsidR="00F13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13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spellEnd"/>
            <w:r w:rsidR="00F13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/с «Колокольчик» </w:t>
            </w:r>
            <w:proofErr w:type="spellStart"/>
            <w:r w:rsidR="00F13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Хунзахского</w:t>
            </w:r>
            <w:proofErr w:type="spellEnd"/>
            <w:r w:rsidR="00F13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  <w:r w:rsidR="00F13C87" w:rsidRPr="00EF2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29005F" w:rsidRDefault="007D5795" w:rsidP="007D5795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№112  от 27</w:t>
            </w:r>
            <w:r w:rsidR="0029005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августа 20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21</w:t>
            </w:r>
            <w:r w:rsidR="0029005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г. </w:t>
            </w:r>
          </w:p>
        </w:tc>
      </w:tr>
    </w:tbl>
    <w:p w:rsidR="0029005F" w:rsidRDefault="0029005F" w:rsidP="0029005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005F" w:rsidRPr="00646A1A" w:rsidRDefault="0029005F" w:rsidP="0029005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</w:t>
      </w:r>
      <w:r w:rsidRPr="00646A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одовой план работы</w:t>
      </w:r>
    </w:p>
    <w:p w:rsidR="0029005F" w:rsidRDefault="0029005F" w:rsidP="0029005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6A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консультативного пункта </w:t>
      </w:r>
      <w:r w:rsidR="00F13C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ГК</w:t>
      </w:r>
      <w:r w:rsidRPr="00646A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ДОУ на 20</w:t>
      </w:r>
      <w:r w:rsidR="00F13C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21-2022</w:t>
      </w:r>
      <w:r w:rsidRPr="00646A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29005F" w:rsidRDefault="0029005F" w:rsidP="0029005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5"/>
        <w:tblW w:w="9699" w:type="dxa"/>
        <w:jc w:val="center"/>
        <w:tblLook w:val="04A0"/>
      </w:tblPr>
      <w:tblGrid>
        <w:gridCol w:w="2870"/>
        <w:gridCol w:w="2739"/>
        <w:gridCol w:w="1379"/>
        <w:gridCol w:w="2711"/>
      </w:tblGrid>
      <w:tr w:rsidR="0029005F" w:rsidRPr="00646A1A" w:rsidTr="00850177">
        <w:trPr>
          <w:jc w:val="center"/>
        </w:trPr>
        <w:tc>
          <w:tcPr>
            <w:tcW w:w="0" w:type="auto"/>
            <w:hideMark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hideMark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0" w:type="auto"/>
            <w:hideMark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11" w:type="dxa"/>
            <w:hideMark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29005F" w:rsidRPr="00646A1A" w:rsidTr="0029005F">
        <w:trPr>
          <w:trHeight w:val="4675"/>
          <w:jc w:val="center"/>
        </w:trPr>
        <w:tc>
          <w:tcPr>
            <w:tcW w:w="0" w:type="auto"/>
          </w:tcPr>
          <w:p w:rsidR="0029005F" w:rsidRPr="00646A1A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списков семей посещающих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онсультативный пункт</w:t>
            </w:r>
          </w:p>
          <w:p w:rsidR="0029005F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годового плана работы  консульт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ативного пункта </w:t>
            </w:r>
            <w:r w:rsidR="0052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52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год,  графика работы специалистов</w:t>
            </w:r>
          </w:p>
          <w:p w:rsidR="0029005F" w:rsidRPr="00646A1A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индивидуального образовательного маршрута ребенка</w:t>
            </w:r>
          </w:p>
          <w:p w:rsidR="0029005F" w:rsidRPr="00646A1A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005F" w:rsidRPr="00646A1A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о семьях, дети из которых не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ещают ДОУ, заполнение заявлений, оформление договоров</w:t>
            </w:r>
          </w:p>
          <w:p w:rsidR="0029005F" w:rsidRPr="00646A1A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005F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005F" w:rsidRPr="00646A1A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005F" w:rsidRPr="00646A1A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</w:t>
            </w:r>
            <w:proofErr w:type="gramStart"/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</w:t>
            </w:r>
            <w:proofErr w:type="gramEnd"/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«Вот </w:t>
            </w:r>
            <w:proofErr w:type="gramStart"/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</w:t>
            </w:r>
            <w:proofErr w:type="gramEnd"/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умелые»</w:t>
            </w:r>
          </w:p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005F" w:rsidRDefault="00526586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01.09.2021</w:t>
            </w:r>
          </w:p>
          <w:p w:rsidR="0029005F" w:rsidRPr="00646A1A" w:rsidRDefault="00526586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16.10.2021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 педагоги</w:t>
            </w:r>
          </w:p>
        </w:tc>
      </w:tr>
      <w:tr w:rsidR="0029005F" w:rsidRPr="00646A1A" w:rsidTr="00850177">
        <w:trPr>
          <w:jc w:val="center"/>
        </w:trPr>
        <w:tc>
          <w:tcPr>
            <w:tcW w:w="0" w:type="auto"/>
            <w:hideMark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«Это интересно»</w:t>
            </w:r>
          </w:p>
        </w:tc>
        <w:tc>
          <w:tcPr>
            <w:tcW w:w="0" w:type="auto"/>
            <w:hideMark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Ознакомительная беседа</w:t>
            </w:r>
          </w:p>
          <w:p w:rsidR="0029005F" w:rsidRPr="00646A1A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Обзорная экскурсия по </w:t>
            </w:r>
            <w:proofErr w:type="spellStart"/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Анкетирование родителей (определение индивидуальных потребностей)</w:t>
            </w:r>
          </w:p>
        </w:tc>
        <w:tc>
          <w:tcPr>
            <w:tcW w:w="0" w:type="auto"/>
            <w:hideMark/>
          </w:tcPr>
          <w:p w:rsidR="0029005F" w:rsidRPr="00646A1A" w:rsidRDefault="00526586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22.10.21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hideMark/>
          </w:tcPr>
          <w:p w:rsidR="0029005F" w:rsidRPr="00646A1A" w:rsidRDefault="00E840F3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п</w:t>
            </w:r>
            <w:r w:rsidR="0029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едагог-психолог</w:t>
            </w:r>
          </w:p>
        </w:tc>
      </w:tr>
      <w:tr w:rsidR="0029005F" w:rsidRPr="00646A1A" w:rsidTr="00850177">
        <w:trPr>
          <w:jc w:val="center"/>
        </w:trPr>
        <w:tc>
          <w:tcPr>
            <w:tcW w:w="0" w:type="auto"/>
            <w:hideMark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"Домашняя игротека для детей и родителей"</w:t>
            </w:r>
          </w:p>
        </w:tc>
        <w:tc>
          <w:tcPr>
            <w:tcW w:w="0" w:type="auto"/>
            <w:hideMark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hideMark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  <w:r w:rsidR="0052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1" w:type="dxa"/>
            <w:hideMark/>
          </w:tcPr>
          <w:p w:rsidR="0029005F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</w:t>
            </w:r>
          </w:p>
          <w:p w:rsidR="0029005F" w:rsidRPr="00646A1A" w:rsidRDefault="00526586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</w:t>
            </w:r>
            <w:r w:rsidR="0029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9005F" w:rsidRPr="00646A1A" w:rsidTr="00850177">
        <w:trPr>
          <w:jc w:val="center"/>
        </w:trPr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hAnsi="Times New Roman" w:cs="Times New Roman"/>
                <w:sz w:val="24"/>
                <w:szCs w:val="24"/>
              </w:rPr>
              <w:t>«Знаете ли вы своего ребенка?..»</w:t>
            </w:r>
          </w:p>
        </w:tc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0" w:type="auto"/>
            <w:hideMark/>
          </w:tcPr>
          <w:p w:rsidR="0029005F" w:rsidRPr="00646A1A" w:rsidRDefault="00526586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1" w:type="dxa"/>
            <w:hideMark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9005F" w:rsidRPr="00646A1A" w:rsidTr="00850177">
        <w:trPr>
          <w:jc w:val="center"/>
        </w:trPr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«Влияние родительских установок на формирование личности ребёнка»</w:t>
            </w:r>
          </w:p>
        </w:tc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занятие по ознакомлению с окружающим</w:t>
            </w:r>
          </w:p>
        </w:tc>
        <w:tc>
          <w:tcPr>
            <w:tcW w:w="0" w:type="auto"/>
            <w:hideMark/>
          </w:tcPr>
          <w:p w:rsidR="0029005F" w:rsidRPr="00646A1A" w:rsidRDefault="00526586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1" w:type="dxa"/>
            <w:hideMark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9005F" w:rsidRPr="00646A1A" w:rsidTr="00850177">
        <w:trPr>
          <w:jc w:val="center"/>
        </w:trPr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рационального питания в семье</w:t>
            </w:r>
          </w:p>
        </w:tc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hideMark/>
          </w:tcPr>
          <w:p w:rsidR="0029005F" w:rsidRPr="00646A1A" w:rsidRDefault="00526586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1" w:type="dxa"/>
            <w:hideMark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29005F" w:rsidRPr="00646A1A" w:rsidTr="00850177">
        <w:trPr>
          <w:trHeight w:val="360"/>
          <w:jc w:val="center"/>
        </w:trPr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Развивающие игры Физическая активность и здоровье</w:t>
            </w:r>
          </w:p>
        </w:tc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занятие</w:t>
            </w:r>
          </w:p>
          <w:p w:rsidR="0029005F" w:rsidRPr="00646A1A" w:rsidRDefault="0029005F" w:rsidP="0085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1A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005F" w:rsidRPr="00646A1A" w:rsidRDefault="00526586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11" w:type="dxa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29005F" w:rsidRPr="00646A1A" w:rsidTr="00850177">
        <w:trPr>
          <w:trHeight w:val="225"/>
          <w:jc w:val="center"/>
        </w:trPr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семейного воспитания на развитие ребенка"</w:t>
            </w:r>
          </w:p>
        </w:tc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</w:tcPr>
          <w:p w:rsidR="0029005F" w:rsidRPr="00646A1A" w:rsidRDefault="00526586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11" w:type="dxa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29005F" w:rsidRPr="00646A1A" w:rsidTr="00850177">
        <w:trPr>
          <w:trHeight w:val="255"/>
          <w:jc w:val="center"/>
        </w:trPr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«Похвала и порицание ребенка»</w:t>
            </w:r>
          </w:p>
        </w:tc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0" w:type="auto"/>
          </w:tcPr>
          <w:p w:rsidR="0029005F" w:rsidRPr="00646A1A" w:rsidRDefault="00526586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11" w:type="dxa"/>
          </w:tcPr>
          <w:p w:rsidR="0029005F" w:rsidRPr="00646A1A" w:rsidRDefault="00526586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п</w:t>
            </w:r>
            <w:r w:rsidR="0029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едагог-психолог</w:t>
            </w:r>
          </w:p>
        </w:tc>
      </w:tr>
      <w:tr w:rsidR="0029005F" w:rsidRPr="00646A1A" w:rsidTr="00850177">
        <w:trPr>
          <w:trHeight w:val="255"/>
          <w:jc w:val="center"/>
        </w:trPr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которые лечат»</w:t>
            </w:r>
          </w:p>
        </w:tc>
        <w:tc>
          <w:tcPr>
            <w:tcW w:w="0" w:type="auto"/>
          </w:tcPr>
          <w:p w:rsidR="0029005F" w:rsidRPr="00646A1A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005F" w:rsidRPr="00646A1A" w:rsidRDefault="0000738B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11" w:type="dxa"/>
          </w:tcPr>
          <w:p w:rsidR="0029005F" w:rsidRPr="00646A1A" w:rsidRDefault="00526586" w:rsidP="000073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9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едагог-психолг</w:t>
            </w:r>
            <w:proofErr w:type="spellEnd"/>
            <w:r w:rsidR="0029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07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29005F" w:rsidRPr="00646A1A" w:rsidTr="00850177">
        <w:trPr>
          <w:trHeight w:val="255"/>
          <w:jc w:val="center"/>
        </w:trPr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в жизни ребенка</w:t>
            </w:r>
          </w:p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Чистюли»</w:t>
            </w:r>
          </w:p>
        </w:tc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проекта</w:t>
            </w:r>
          </w:p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005F" w:rsidRPr="00646A1A" w:rsidRDefault="0000738B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воспитатель</w:t>
            </w:r>
          </w:p>
        </w:tc>
      </w:tr>
      <w:tr w:rsidR="0029005F" w:rsidRPr="00646A1A" w:rsidTr="00850177">
        <w:trPr>
          <w:trHeight w:val="210"/>
          <w:jc w:val="center"/>
        </w:trPr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игра в жизни ребенка</w:t>
            </w:r>
          </w:p>
        </w:tc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</w:t>
            </w:r>
            <w:proofErr w:type="gramStart"/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07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  <w:r w:rsidR="00007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29005F" w:rsidRPr="00646A1A" w:rsidTr="00850177">
        <w:trPr>
          <w:trHeight w:val="240"/>
          <w:jc w:val="center"/>
        </w:trPr>
        <w:tc>
          <w:tcPr>
            <w:tcW w:w="0" w:type="auto"/>
          </w:tcPr>
          <w:p w:rsidR="0029005F" w:rsidRPr="00646A1A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друг мяч»</w:t>
            </w:r>
          </w:p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</w:t>
            </w:r>
            <w:proofErr w:type="gramStart"/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0" w:type="auto"/>
          </w:tcPr>
          <w:p w:rsidR="0029005F" w:rsidRPr="00646A1A" w:rsidRDefault="0000738B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</w:t>
            </w:r>
          </w:p>
        </w:tc>
      </w:tr>
      <w:tr w:rsidR="0029005F" w:rsidRPr="00646A1A" w:rsidTr="00850177">
        <w:trPr>
          <w:trHeight w:val="195"/>
          <w:jc w:val="center"/>
        </w:trPr>
        <w:tc>
          <w:tcPr>
            <w:tcW w:w="0" w:type="auto"/>
          </w:tcPr>
          <w:p w:rsidR="0029005F" w:rsidRPr="00646A1A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здоровьем всей семьей»</w:t>
            </w:r>
          </w:p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005F" w:rsidRPr="00646A1A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</w:t>
            </w:r>
            <w:proofErr w:type="gramStart"/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рактикум</w:t>
            </w:r>
          </w:p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005F" w:rsidRPr="00646A1A" w:rsidRDefault="0000738B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воспитатель</w:t>
            </w:r>
          </w:p>
        </w:tc>
      </w:tr>
      <w:tr w:rsidR="0029005F" w:rsidRPr="00646A1A" w:rsidTr="00850177">
        <w:trPr>
          <w:trHeight w:val="225"/>
          <w:jc w:val="center"/>
        </w:trPr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.«Можно, нельзя, надо» (о моральном воспитании ребенка)</w:t>
            </w:r>
          </w:p>
        </w:tc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0" w:type="auto"/>
          </w:tcPr>
          <w:p w:rsidR="0029005F" w:rsidRPr="00646A1A" w:rsidRDefault="0000738B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11" w:type="dxa"/>
          </w:tcPr>
          <w:p w:rsidR="0029005F" w:rsidRPr="00646A1A" w:rsidRDefault="0000738B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п</w:t>
            </w:r>
            <w:r w:rsidR="0029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едагог-психолог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29005F" w:rsidRPr="00646A1A" w:rsidTr="00850177">
        <w:trPr>
          <w:trHeight w:val="210"/>
          <w:jc w:val="center"/>
        </w:trPr>
        <w:tc>
          <w:tcPr>
            <w:tcW w:w="0" w:type="auto"/>
          </w:tcPr>
          <w:p w:rsidR="0029005F" w:rsidRPr="00646A1A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«Виртуальный консультативный пункт»</w:t>
            </w:r>
          </w:p>
        </w:tc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ДО</w:t>
            </w:r>
            <w:proofErr w:type="gramStart"/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У(</w:t>
            </w:r>
            <w:proofErr w:type="gramEnd"/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– ответ)</w:t>
            </w:r>
          </w:p>
        </w:tc>
        <w:tc>
          <w:tcPr>
            <w:tcW w:w="0" w:type="auto"/>
          </w:tcPr>
          <w:p w:rsidR="0029005F" w:rsidRPr="00646A1A" w:rsidRDefault="0000738B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29005F" w:rsidRPr="00646A1A" w:rsidTr="00850177">
        <w:trPr>
          <w:trHeight w:val="405"/>
          <w:jc w:val="center"/>
        </w:trPr>
        <w:tc>
          <w:tcPr>
            <w:tcW w:w="0" w:type="auto"/>
          </w:tcPr>
          <w:p w:rsidR="0029005F" w:rsidRPr="00646A1A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Веселая эстафета «Я и моя семья»</w:t>
            </w:r>
          </w:p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</w:t>
            </w:r>
          </w:p>
        </w:tc>
        <w:tc>
          <w:tcPr>
            <w:tcW w:w="0" w:type="auto"/>
          </w:tcPr>
          <w:p w:rsidR="0029005F" w:rsidRPr="00646A1A" w:rsidRDefault="0000738B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29005F" w:rsidRPr="00646A1A" w:rsidTr="0029005F">
        <w:trPr>
          <w:trHeight w:val="980"/>
          <w:jc w:val="center"/>
        </w:trPr>
        <w:tc>
          <w:tcPr>
            <w:tcW w:w="0" w:type="auto"/>
          </w:tcPr>
          <w:p w:rsidR="0029005F" w:rsidRPr="00646A1A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первая прогулка в детском саду»</w:t>
            </w:r>
          </w:p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005F" w:rsidRPr="00646A1A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  <w:p w:rsidR="0029005F" w:rsidRPr="00646A1A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Сюжетная прогулка</w:t>
            </w:r>
          </w:p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005F" w:rsidRPr="00646A1A" w:rsidRDefault="0000738B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воспитатель</w:t>
            </w:r>
          </w:p>
        </w:tc>
      </w:tr>
      <w:tr w:rsidR="0029005F" w:rsidRPr="00646A1A" w:rsidTr="00850177">
        <w:trPr>
          <w:trHeight w:val="450"/>
          <w:jc w:val="center"/>
        </w:trPr>
        <w:tc>
          <w:tcPr>
            <w:tcW w:w="0" w:type="auto"/>
          </w:tcPr>
          <w:p w:rsidR="0029005F" w:rsidRPr="00646A1A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«Виртуальный консультативный пункт»</w:t>
            </w:r>
          </w:p>
        </w:tc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ДО</w:t>
            </w:r>
            <w:proofErr w:type="gramStart"/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У(</w:t>
            </w:r>
            <w:proofErr w:type="gramEnd"/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– ответ)</w:t>
            </w:r>
          </w:p>
        </w:tc>
        <w:tc>
          <w:tcPr>
            <w:tcW w:w="0" w:type="auto"/>
          </w:tcPr>
          <w:p w:rsidR="0029005F" w:rsidRPr="00646A1A" w:rsidRDefault="0000738B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</w:p>
        </w:tc>
      </w:tr>
      <w:tr w:rsidR="0029005F" w:rsidRPr="00646A1A" w:rsidTr="00850177">
        <w:trPr>
          <w:trHeight w:val="225"/>
          <w:jc w:val="center"/>
        </w:trPr>
        <w:tc>
          <w:tcPr>
            <w:tcW w:w="0" w:type="auto"/>
          </w:tcPr>
          <w:p w:rsidR="0029005F" w:rsidRPr="00646A1A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«Учимся рисовать играя»</w:t>
            </w:r>
          </w:p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</w:t>
            </w:r>
            <w:proofErr w:type="gramStart"/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0" w:type="auto"/>
          </w:tcPr>
          <w:p w:rsidR="0029005F" w:rsidRPr="00646A1A" w:rsidRDefault="0000738B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29005F" w:rsidRPr="00646A1A" w:rsidTr="00850177">
        <w:trPr>
          <w:trHeight w:val="210"/>
          <w:jc w:val="center"/>
        </w:trPr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здоровье всерьёз»</w:t>
            </w:r>
          </w:p>
        </w:tc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о профилактике кишечных инфекций</w:t>
            </w:r>
          </w:p>
        </w:tc>
        <w:tc>
          <w:tcPr>
            <w:tcW w:w="0" w:type="auto"/>
          </w:tcPr>
          <w:p w:rsidR="0029005F" w:rsidRPr="00646A1A" w:rsidRDefault="0000738B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29005F" w:rsidRPr="00646A1A" w:rsidTr="00850177">
        <w:trPr>
          <w:trHeight w:val="225"/>
          <w:jc w:val="center"/>
        </w:trPr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отчёт о результативности работы</w:t>
            </w:r>
          </w:p>
        </w:tc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0" w:type="auto"/>
          </w:tcPr>
          <w:p w:rsidR="0029005F" w:rsidRPr="00646A1A" w:rsidRDefault="0000738B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ий, </w:t>
            </w:r>
            <w:r w:rsidR="00007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</w:tbl>
    <w:p w:rsidR="0029005F" w:rsidRDefault="0029005F" w:rsidP="0029005F">
      <w:pPr>
        <w:spacing w:after="0"/>
        <w:jc w:val="center"/>
        <w:rPr>
          <w:b/>
        </w:rPr>
      </w:pPr>
    </w:p>
    <w:p w:rsidR="0029005F" w:rsidRDefault="0029005F" w:rsidP="0029005F">
      <w:pPr>
        <w:spacing w:after="0"/>
        <w:jc w:val="center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3785"/>
        <w:gridCol w:w="5280"/>
      </w:tblGrid>
      <w:tr w:rsidR="0029005F" w:rsidTr="00850177">
        <w:trPr>
          <w:tblCellSpacing w:w="0" w:type="dxa"/>
          <w:jc w:val="right"/>
        </w:trPr>
        <w:tc>
          <w:tcPr>
            <w:tcW w:w="3785" w:type="dxa"/>
            <w:hideMark/>
          </w:tcPr>
          <w:p w:rsidR="0029005F" w:rsidRDefault="0029005F" w:rsidP="00850177">
            <w:pPr>
              <w:rPr>
                <w:rFonts w:cs="Times New Roman"/>
              </w:rPr>
            </w:pPr>
          </w:p>
        </w:tc>
        <w:tc>
          <w:tcPr>
            <w:tcW w:w="5280" w:type="dxa"/>
            <w:hideMark/>
          </w:tcPr>
          <w:p w:rsidR="0029005F" w:rsidRDefault="0029005F" w:rsidP="00850177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Приложение № 4</w:t>
            </w:r>
          </w:p>
          <w:p w:rsidR="0029005F" w:rsidRDefault="0029005F" w:rsidP="00850177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к приказу </w:t>
            </w:r>
            <w:r w:rsidR="0000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ГКДОУ </w:t>
            </w:r>
            <w:r w:rsidR="001A4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РД </w:t>
            </w:r>
            <w:r w:rsidR="0000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="0000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Красносельский</w:t>
            </w:r>
            <w:proofErr w:type="spellEnd"/>
            <w:r w:rsidR="0000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0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spellEnd"/>
            <w:r w:rsidR="0000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/с «Колокольчик» </w:t>
            </w:r>
            <w:proofErr w:type="spellStart"/>
            <w:r w:rsidR="0000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Хунзахского</w:t>
            </w:r>
            <w:proofErr w:type="spellEnd"/>
            <w:r w:rsidR="0000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  <w:r w:rsidR="0000738B" w:rsidRPr="00EF2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29005F" w:rsidRDefault="007D5795" w:rsidP="00E840F3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№ 11</w:t>
            </w:r>
            <w:r w:rsidR="0029005F">
              <w:rPr>
                <w:rFonts w:ascii="Times New Roman" w:eastAsia="Times New Roman" w:hAnsi="Times New Roman" w:cs="Times New Roman"/>
                <w:sz w:val="27"/>
                <w:szCs w:val="27"/>
              </w:rPr>
              <w:t>2 от 2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7</w:t>
            </w:r>
            <w:r w:rsidR="0029005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августа 20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  <w:r w:rsidR="0029005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1 г. </w:t>
            </w:r>
          </w:p>
        </w:tc>
      </w:tr>
    </w:tbl>
    <w:p w:rsidR="0029005F" w:rsidRDefault="0029005F" w:rsidP="0029005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005F" w:rsidRDefault="0029005F" w:rsidP="0029005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</w:t>
      </w:r>
      <w:r w:rsidRPr="00D51C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рафик работы </w:t>
      </w:r>
    </w:p>
    <w:p w:rsidR="0029005F" w:rsidRDefault="0029005F" w:rsidP="0029005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51C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</w:t>
      </w:r>
      <w:r w:rsidR="000073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сультативного пункта ДОУ на 2021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</w:t>
      </w:r>
      <w:r w:rsidR="000073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</w:t>
      </w:r>
      <w:r w:rsidRPr="00D51C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29005F" w:rsidRDefault="0029005F" w:rsidP="0029005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60"/>
        <w:gridCol w:w="1233"/>
        <w:gridCol w:w="4690"/>
        <w:gridCol w:w="3012"/>
      </w:tblGrid>
      <w:tr w:rsidR="0029005F" w:rsidTr="008501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05F" w:rsidRDefault="0029005F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День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05F" w:rsidRDefault="0029005F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Время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05F" w:rsidRDefault="0029005F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Форма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05F" w:rsidRDefault="0029005F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Должность ответственного работника ДОУ</w:t>
            </w:r>
          </w:p>
        </w:tc>
      </w:tr>
      <w:tr w:rsidR="0029005F" w:rsidTr="008501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9005F" w:rsidRDefault="0029005F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1четверг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9005F" w:rsidRDefault="0000738B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16.00-17.0</w:t>
            </w:r>
            <w:r w:rsidR="0029005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9005F" w:rsidRDefault="0029005F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 для родителей, законных представителей (индивидуальная и подгрупповая)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9005F" w:rsidRDefault="0000738B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29005F">
              <w:rPr>
                <w:rFonts w:ascii="Times New Roman" w:eastAsia="Times New Roman" w:hAnsi="Times New Roman" w:cs="Times New Roman"/>
                <w:sz w:val="28"/>
                <w:szCs w:val="28"/>
              </w:rPr>
              <w:t>аведующий</w:t>
            </w:r>
          </w:p>
        </w:tc>
      </w:tr>
      <w:tr w:rsidR="0029005F" w:rsidTr="008501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9005F" w:rsidRDefault="0029005F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2четверг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9005F" w:rsidRDefault="0000738B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16.00-17.0</w:t>
            </w:r>
            <w:r w:rsidR="0029005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9005F" w:rsidRDefault="0029005F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 занятия для родителей, законных представителей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9005F" w:rsidRDefault="0000738B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п</w:t>
            </w:r>
            <w:r w:rsidR="0029005F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едагог-психолог</w:t>
            </w:r>
          </w:p>
        </w:tc>
      </w:tr>
      <w:tr w:rsidR="0029005F" w:rsidTr="008501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9005F" w:rsidRDefault="0029005F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3четверг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9005F" w:rsidRDefault="0000738B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16.00-17.0</w:t>
            </w:r>
            <w:r w:rsidR="0029005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9005F" w:rsidRDefault="0029005F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 для родителей, законных представителей с детьми (индивидуальные);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совместная деятельность с детьми (индивидуальная и подгрупповая)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9005F" w:rsidRDefault="0029005F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29005F" w:rsidRDefault="0029005F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9005F" w:rsidTr="008501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9005F" w:rsidRDefault="0029005F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4четверг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9005F" w:rsidRDefault="0000738B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16.00-17.0</w:t>
            </w:r>
            <w:r w:rsidR="0029005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9005F" w:rsidRDefault="0029005F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Обучающие занятия для родителей, законных представителей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29005F" w:rsidRDefault="0029005F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0073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 </w:t>
            </w:r>
          </w:p>
          <w:p w:rsidR="0029005F" w:rsidRDefault="0029005F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9005F" w:rsidRPr="00D51CEC" w:rsidRDefault="0029005F" w:rsidP="0029005F">
      <w:pPr>
        <w:spacing w:after="0"/>
        <w:jc w:val="center"/>
        <w:rPr>
          <w:b/>
        </w:rPr>
      </w:pPr>
    </w:p>
    <w:p w:rsidR="005943A1" w:rsidRDefault="005943A1"/>
    <w:sectPr w:rsidR="005943A1" w:rsidSect="00EF25C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90F5A"/>
    <w:multiLevelType w:val="hybridMultilevel"/>
    <w:tmpl w:val="6A245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81A63"/>
    <w:multiLevelType w:val="hybridMultilevel"/>
    <w:tmpl w:val="1452E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9445DD"/>
    <w:multiLevelType w:val="multilevel"/>
    <w:tmpl w:val="BF884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C318D"/>
    <w:multiLevelType w:val="hybridMultilevel"/>
    <w:tmpl w:val="4880C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7303F7"/>
    <w:multiLevelType w:val="hybridMultilevel"/>
    <w:tmpl w:val="B45E0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F33E5D"/>
    <w:multiLevelType w:val="hybridMultilevel"/>
    <w:tmpl w:val="62DAB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005F"/>
    <w:rsid w:val="0000738B"/>
    <w:rsid w:val="001A4D11"/>
    <w:rsid w:val="0029005F"/>
    <w:rsid w:val="00322C9C"/>
    <w:rsid w:val="00366928"/>
    <w:rsid w:val="00526586"/>
    <w:rsid w:val="005943A1"/>
    <w:rsid w:val="007618A9"/>
    <w:rsid w:val="007D5795"/>
    <w:rsid w:val="00A677B9"/>
    <w:rsid w:val="00C27FDC"/>
    <w:rsid w:val="00C43D9E"/>
    <w:rsid w:val="00E840F3"/>
    <w:rsid w:val="00F13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05F"/>
    <w:pPr>
      <w:spacing w:after="120" w:line="264" w:lineRule="auto"/>
      <w:ind w:left="720"/>
      <w:contextualSpacing/>
    </w:pPr>
    <w:rPr>
      <w:sz w:val="21"/>
      <w:szCs w:val="21"/>
      <w:lang w:eastAsia="en-US"/>
    </w:rPr>
  </w:style>
  <w:style w:type="paragraph" w:styleId="a4">
    <w:name w:val="Normal (Web)"/>
    <w:basedOn w:val="a"/>
    <w:uiPriority w:val="99"/>
    <w:unhideWhenUsed/>
    <w:rsid w:val="00290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900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6</cp:revision>
  <cp:lastPrinted>2022-07-16T11:51:00Z</cp:lastPrinted>
  <dcterms:created xsi:type="dcterms:W3CDTF">2022-07-16T08:15:00Z</dcterms:created>
  <dcterms:modified xsi:type="dcterms:W3CDTF">2022-07-16T11:58:00Z</dcterms:modified>
</cp:coreProperties>
</file>